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48346" w14:textId="585A71CB" w:rsidR="003B26AF" w:rsidRPr="009106CE" w:rsidRDefault="003B26AF" w:rsidP="009106CE">
      <w:pPr>
        <w:pStyle w:val="Heading1"/>
        <w:spacing w:line="276" w:lineRule="auto"/>
        <w:jc w:val="center"/>
        <w:rPr>
          <w:rFonts w:ascii="Trebuchet MS" w:hAnsi="Trebuchet MS"/>
          <w:b w:val="0"/>
          <w:bCs w:val="0"/>
          <w:caps/>
        </w:rPr>
      </w:pPr>
      <w:r w:rsidRPr="009106CE">
        <w:rPr>
          <w:rFonts w:ascii="Trebuchet MS" w:hAnsi="Trebuchet MS"/>
          <w:caps/>
          <w:szCs w:val="24"/>
        </w:rPr>
        <w:t>EAST SUSSEX COUNTY COUNCI</w:t>
      </w:r>
      <w:r w:rsidRPr="009106CE">
        <w:rPr>
          <w:rFonts w:ascii="Trebuchet MS" w:hAnsi="Trebuchet MS"/>
          <w:caps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46EBD32F" wp14:editId="23C21810">
            <wp:simplePos x="0" y="0"/>
            <wp:positionH relativeFrom="column">
              <wp:posOffset>5048250</wp:posOffset>
            </wp:positionH>
            <wp:positionV relativeFrom="paragraph">
              <wp:posOffset>-350520</wp:posOffset>
            </wp:positionV>
            <wp:extent cx="1259840" cy="914400"/>
            <wp:effectExtent l="0" t="0" r="0" b="0"/>
            <wp:wrapNone/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36FB" w:rsidRPr="009106CE">
        <w:rPr>
          <w:rFonts w:ascii="Trebuchet MS" w:hAnsi="Trebuchet MS"/>
          <w:caps/>
          <w:szCs w:val="24"/>
        </w:rPr>
        <w:t>L JOB DESCRIPTION</w:t>
      </w:r>
    </w:p>
    <w:p w14:paraId="4FFB05CF" w14:textId="365F1AA0" w:rsidR="00702B37" w:rsidRPr="009106CE" w:rsidRDefault="00702B37" w:rsidP="00A64214">
      <w:pPr>
        <w:pStyle w:val="Heading1"/>
        <w:spacing w:line="276" w:lineRule="auto"/>
        <w:rPr>
          <w:rFonts w:ascii="Trebuchet MS" w:hAnsi="Trebuchet MS"/>
        </w:rPr>
      </w:pPr>
      <w:r w:rsidRPr="009106CE">
        <w:rPr>
          <w:rFonts w:ascii="Trebuchet MS" w:hAnsi="Trebuchet MS"/>
        </w:rPr>
        <w:t>J</w:t>
      </w:r>
      <w:r w:rsidR="00EA1283">
        <w:rPr>
          <w:rFonts w:ascii="Trebuchet MS" w:hAnsi="Trebuchet MS"/>
        </w:rPr>
        <w:t>ob Title</w:t>
      </w:r>
      <w:r w:rsidRPr="009106CE">
        <w:rPr>
          <w:rFonts w:ascii="Trebuchet MS" w:hAnsi="Trebuchet MS"/>
        </w:rPr>
        <w:t>:</w:t>
      </w:r>
      <w:r w:rsidR="00BA0BE8" w:rsidRPr="00BA0BE8">
        <w:t xml:space="preserve"> </w:t>
      </w:r>
      <w:r w:rsidR="00BA0BE8" w:rsidRPr="00BA0BE8">
        <w:rPr>
          <w:rFonts w:ascii="Trebuchet MS" w:hAnsi="Trebuchet MS"/>
          <w:b w:val="0"/>
          <w:bCs w:val="0"/>
        </w:rPr>
        <w:t>Teaching Assistant</w:t>
      </w:r>
    </w:p>
    <w:p w14:paraId="30154517" w14:textId="7AC6B44A" w:rsidR="00702B37" w:rsidRPr="009106CE" w:rsidRDefault="001607F8" w:rsidP="00A64214">
      <w:pPr>
        <w:pStyle w:val="Heading1"/>
        <w:spacing w:line="276" w:lineRule="auto"/>
        <w:rPr>
          <w:rFonts w:ascii="Trebuchet MS" w:hAnsi="Trebuchet MS"/>
        </w:rPr>
      </w:pPr>
      <w:r>
        <w:rPr>
          <w:rFonts w:ascii="Trebuchet MS" w:hAnsi="Trebuchet MS"/>
        </w:rPr>
        <w:t>School</w:t>
      </w:r>
      <w:r w:rsidR="00702B37" w:rsidRPr="009106CE">
        <w:rPr>
          <w:rFonts w:ascii="Trebuchet MS" w:hAnsi="Trebuchet MS"/>
        </w:rPr>
        <w:t>:</w:t>
      </w:r>
    </w:p>
    <w:p w14:paraId="5BCC6FCD" w14:textId="11F3942A" w:rsidR="00702B37" w:rsidRPr="009106CE" w:rsidRDefault="00702B37" w:rsidP="00A64214">
      <w:pPr>
        <w:pStyle w:val="Heading1"/>
        <w:spacing w:line="276" w:lineRule="auto"/>
        <w:rPr>
          <w:rFonts w:ascii="Trebuchet MS" w:hAnsi="Trebuchet MS"/>
        </w:rPr>
      </w:pPr>
      <w:r w:rsidRPr="009106CE">
        <w:rPr>
          <w:rFonts w:ascii="Trebuchet MS" w:hAnsi="Trebuchet MS"/>
        </w:rPr>
        <w:t>G</w:t>
      </w:r>
      <w:r w:rsidR="00EA1283">
        <w:rPr>
          <w:rFonts w:ascii="Trebuchet MS" w:hAnsi="Trebuchet MS"/>
        </w:rPr>
        <w:t>rade</w:t>
      </w:r>
      <w:r w:rsidRPr="009106CE">
        <w:rPr>
          <w:rFonts w:ascii="Trebuchet MS" w:hAnsi="Trebuchet MS"/>
        </w:rPr>
        <w:t>:</w:t>
      </w:r>
      <w:r w:rsidR="001D7F22" w:rsidRPr="009106CE">
        <w:rPr>
          <w:rFonts w:ascii="Trebuchet MS" w:hAnsi="Trebuchet MS"/>
        </w:rPr>
        <w:t xml:space="preserve"> </w:t>
      </w:r>
      <w:hyperlink r:id="rId14" w:history="1">
        <w:r w:rsidR="001607F8" w:rsidRPr="001607F8">
          <w:rPr>
            <w:rStyle w:val="Hyperlink"/>
            <w:rFonts w:ascii="Trebuchet MS" w:hAnsi="Trebuchet MS"/>
            <w:b w:val="0"/>
            <w:bCs w:val="0"/>
          </w:rPr>
          <w:t>Single Status 3 with progression bar to single status 4</w:t>
        </w:r>
      </w:hyperlink>
    </w:p>
    <w:p w14:paraId="38232885" w14:textId="4D4C3774" w:rsidR="003B26AF" w:rsidRDefault="00EA1283" w:rsidP="00A64214">
      <w:pPr>
        <w:pStyle w:val="Heading1"/>
        <w:spacing w:line="276" w:lineRule="auto"/>
        <w:rPr>
          <w:rFonts w:ascii="Trebuchet MS" w:hAnsi="Trebuchet MS"/>
        </w:rPr>
      </w:pPr>
      <w:r>
        <w:rPr>
          <w:rFonts w:ascii="Trebuchet MS" w:hAnsi="Trebuchet MS"/>
        </w:rPr>
        <w:t>Responsible to</w:t>
      </w:r>
      <w:r w:rsidR="00702B37" w:rsidRPr="009106CE">
        <w:rPr>
          <w:rFonts w:ascii="Trebuchet MS" w:hAnsi="Trebuchet MS"/>
        </w:rPr>
        <w:t>:</w:t>
      </w:r>
    </w:p>
    <w:p w14:paraId="1E33095C" w14:textId="5D478D98" w:rsidR="00EA1283" w:rsidRPr="00EA1283" w:rsidRDefault="00EA1283" w:rsidP="00A64214">
      <w:pPr>
        <w:pStyle w:val="Heading1"/>
        <w:spacing w:line="276" w:lineRule="auto"/>
        <w:rPr>
          <w:rFonts w:ascii="Trebuchet MS" w:hAnsi="Trebuchet MS"/>
        </w:rPr>
      </w:pPr>
      <w:r>
        <w:rPr>
          <w:rFonts w:ascii="Trebuchet MS" w:hAnsi="Trebuchet MS"/>
        </w:rPr>
        <w:t>Responsible for</w:t>
      </w:r>
      <w:r w:rsidRPr="00EA1283">
        <w:rPr>
          <w:rFonts w:ascii="Trebuchet MS" w:hAnsi="Trebuchet MS"/>
        </w:rPr>
        <w:t>:</w:t>
      </w:r>
    </w:p>
    <w:p w14:paraId="37D647D7" w14:textId="77777777" w:rsidR="003B26AF" w:rsidRPr="009106CE" w:rsidRDefault="003B26AF" w:rsidP="00A64214">
      <w:pPr>
        <w:pStyle w:val="Heading1"/>
        <w:spacing w:line="276" w:lineRule="auto"/>
        <w:rPr>
          <w:rFonts w:ascii="Trebuchet MS" w:hAnsi="Trebuchet MS"/>
        </w:rPr>
      </w:pPr>
      <w:r w:rsidRPr="009106CE">
        <w:rPr>
          <w:rFonts w:ascii="Trebuchet MS" w:hAnsi="Trebuchet MS"/>
        </w:rPr>
        <w:t>Purpose of the Role:</w:t>
      </w:r>
    </w:p>
    <w:p w14:paraId="32EF111D" w14:textId="2399E051" w:rsidR="001607F8" w:rsidRPr="001607F8" w:rsidRDefault="001607F8" w:rsidP="001607F8">
      <w:pPr>
        <w:spacing w:after="240" w:line="360" w:lineRule="auto"/>
        <w:rPr>
          <w:rFonts w:ascii="Trebuchet MS" w:hAnsi="Trebuchet MS" w:cs="Arial"/>
        </w:rPr>
      </w:pPr>
      <w:r w:rsidRPr="001607F8">
        <w:rPr>
          <w:rFonts w:ascii="Trebuchet MS" w:hAnsi="Trebuchet MS" w:cs="Arial"/>
        </w:rPr>
        <w:t>All support staff are part of a whole school team. They are required to support the values and ethos of the school and school priorities.</w:t>
      </w:r>
      <w:r>
        <w:rPr>
          <w:rFonts w:ascii="Trebuchet MS" w:hAnsi="Trebuchet MS" w:cs="Arial"/>
        </w:rPr>
        <w:t xml:space="preserve"> </w:t>
      </w:r>
      <w:r w:rsidRPr="001607F8">
        <w:rPr>
          <w:rFonts w:ascii="Trebuchet MS" w:hAnsi="Trebuchet MS" w:cs="Arial"/>
        </w:rPr>
        <w:t>This will mean focussing on the needs of pupils, colleagues and parents/carers and being flexible in a busy pressurised environment.</w:t>
      </w:r>
    </w:p>
    <w:p w14:paraId="33D8E8A2" w14:textId="56123513" w:rsidR="001D7F22" w:rsidRPr="001607F8" w:rsidRDefault="001607F8" w:rsidP="001607F8">
      <w:pPr>
        <w:spacing w:line="360" w:lineRule="auto"/>
        <w:rPr>
          <w:rFonts w:ascii="Trebuchet MS" w:hAnsi="Trebuchet MS" w:cs="Arial"/>
        </w:rPr>
      </w:pPr>
      <w:r w:rsidRPr="001607F8">
        <w:rPr>
          <w:rFonts w:ascii="Trebuchet MS" w:hAnsi="Trebuchet MS" w:cs="Arial"/>
        </w:rPr>
        <w:t>This role assists in promoting the best possible outcomes in terms of wellbeing, learning and personal development of all pupils.</w:t>
      </w:r>
    </w:p>
    <w:p w14:paraId="6AF1805C" w14:textId="77777777" w:rsidR="00CF3A59" w:rsidRPr="009106CE" w:rsidRDefault="00CF3A59" w:rsidP="00CF3A59">
      <w:pPr>
        <w:pStyle w:val="Heading1"/>
        <w:spacing w:line="360" w:lineRule="auto"/>
        <w:rPr>
          <w:rFonts w:ascii="Trebuchet MS" w:hAnsi="Trebuchet MS"/>
        </w:rPr>
      </w:pPr>
      <w:r w:rsidRPr="009106CE">
        <w:rPr>
          <w:rFonts w:ascii="Trebuchet MS" w:hAnsi="Trebuchet MS"/>
        </w:rPr>
        <w:t>Key tasks:</w:t>
      </w:r>
    </w:p>
    <w:p w14:paraId="2E63688D" w14:textId="138AF578" w:rsidR="001607F8" w:rsidRPr="001607F8" w:rsidRDefault="001607F8" w:rsidP="001607F8">
      <w:pPr>
        <w:pStyle w:val="ListParagraph"/>
        <w:numPr>
          <w:ilvl w:val="0"/>
          <w:numId w:val="4"/>
        </w:numPr>
        <w:spacing w:before="240" w:after="200" w:line="360" w:lineRule="auto"/>
        <w:rPr>
          <w:rFonts w:ascii="Trebuchet MS" w:hAnsi="Trebuchet MS" w:cs="Arial"/>
        </w:rPr>
      </w:pPr>
      <w:r w:rsidRPr="001607F8">
        <w:rPr>
          <w:rFonts w:ascii="Trebuchet MS" w:hAnsi="Trebuchet MS" w:cs="Arial"/>
        </w:rPr>
        <w:t>Support pupils in achieving the best possible outcomes.</w:t>
      </w:r>
    </w:p>
    <w:p w14:paraId="36AEC2C3" w14:textId="77777777" w:rsidR="001607F8" w:rsidRPr="001607F8" w:rsidRDefault="001607F8" w:rsidP="001607F8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1607F8">
        <w:rPr>
          <w:rFonts w:ascii="Trebuchet MS" w:hAnsi="Trebuchet MS" w:cs="Arial"/>
        </w:rPr>
        <w:t>Modify and adapt delivery of learning activity under the guidance of a teacher.</w:t>
      </w:r>
    </w:p>
    <w:p w14:paraId="69728F00" w14:textId="54F7AEB8" w:rsidR="001607F8" w:rsidRPr="001607F8" w:rsidRDefault="001607F8" w:rsidP="001607F8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1607F8">
        <w:rPr>
          <w:rFonts w:ascii="Trebuchet MS" w:hAnsi="Trebuchet MS" w:cs="Arial"/>
        </w:rPr>
        <w:t>Responsible for the promotion of the wellbeing and safeguarding of pupils, including provision of personal care, medical intervention and moving and handling students as required</w:t>
      </w:r>
      <w:r w:rsidR="000168F9">
        <w:rPr>
          <w:rFonts w:ascii="Trebuchet MS" w:hAnsi="Trebuchet MS" w:cs="Arial"/>
        </w:rPr>
        <w:t>.</w:t>
      </w:r>
    </w:p>
    <w:p w14:paraId="6AE4DCDF" w14:textId="77777777" w:rsidR="001607F8" w:rsidRPr="001607F8" w:rsidRDefault="001607F8" w:rsidP="001607F8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1607F8">
        <w:rPr>
          <w:rFonts w:ascii="Trebuchet MS" w:hAnsi="Trebuchet MS" w:cs="Arial"/>
        </w:rPr>
        <w:t>Establish effective relationships with the pupil(s), parents/carers and colleagues and work successfully as part of the team around the pupil.</w:t>
      </w:r>
    </w:p>
    <w:p w14:paraId="68FA4A19" w14:textId="3CF6B68A" w:rsidR="001607F8" w:rsidRPr="001607F8" w:rsidRDefault="001607F8" w:rsidP="001607F8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1607F8">
        <w:rPr>
          <w:rFonts w:ascii="Trebuchet MS" w:hAnsi="Trebuchet MS" w:cs="Arial"/>
        </w:rPr>
        <w:t>Maintain awareness of and support or implement the teaching and learning, behaviour and safeguarding policies.</w:t>
      </w:r>
    </w:p>
    <w:p w14:paraId="64F9A148" w14:textId="77777777" w:rsidR="001607F8" w:rsidRPr="001607F8" w:rsidRDefault="001607F8" w:rsidP="001607F8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1607F8">
        <w:rPr>
          <w:rFonts w:ascii="Trebuchet MS" w:hAnsi="Trebuchet MS" w:cs="Arial"/>
        </w:rPr>
        <w:t>Support pupils in developing interaction, communication, independence and inclusion both in and out of the Classroom.</w:t>
      </w:r>
    </w:p>
    <w:p w14:paraId="57AD3F31" w14:textId="77777777" w:rsidR="001607F8" w:rsidRPr="001607F8" w:rsidRDefault="001607F8" w:rsidP="001607F8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1607F8">
        <w:rPr>
          <w:rFonts w:ascii="Trebuchet MS" w:hAnsi="Trebuchet MS" w:cs="Arial"/>
        </w:rPr>
        <w:t>Support pupils both individually and in groups with the use of a wide range of learning resources to support the best learning outcomes.</w:t>
      </w:r>
    </w:p>
    <w:p w14:paraId="2C5E1431" w14:textId="77777777" w:rsidR="001607F8" w:rsidRPr="001607F8" w:rsidRDefault="001607F8" w:rsidP="001607F8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1607F8">
        <w:rPr>
          <w:rFonts w:ascii="Trebuchet MS" w:hAnsi="Trebuchet MS" w:cs="Arial"/>
        </w:rPr>
        <w:t>Prepare activities and resources in advance of the lesson and undertake practical tasks to maintain a good learning environment.</w:t>
      </w:r>
    </w:p>
    <w:p w14:paraId="30396A07" w14:textId="77777777" w:rsidR="001607F8" w:rsidRPr="001607F8" w:rsidRDefault="001607F8" w:rsidP="001607F8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1607F8">
        <w:rPr>
          <w:rFonts w:ascii="Trebuchet MS" w:hAnsi="Trebuchet MS" w:cs="Arial"/>
        </w:rPr>
        <w:lastRenderedPageBreak/>
        <w:t>Carry out playground/break and lunch time supervision and support as required.</w:t>
      </w:r>
    </w:p>
    <w:p w14:paraId="25A55A4C" w14:textId="5FC5A2F9" w:rsidR="001607F8" w:rsidRPr="001607F8" w:rsidRDefault="001607F8" w:rsidP="001607F8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1607F8">
        <w:rPr>
          <w:rFonts w:ascii="Trebuchet MS" w:hAnsi="Trebuchet MS" w:cs="Arial"/>
        </w:rPr>
        <w:t>Escort and supervise pupils on educational visits and out of school activities, ensuring their learning, health, safety and well-being.</w:t>
      </w:r>
    </w:p>
    <w:p w14:paraId="5385E196" w14:textId="1302795B" w:rsidR="001607F8" w:rsidRPr="001607F8" w:rsidRDefault="001607F8" w:rsidP="001607F8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1607F8">
        <w:rPr>
          <w:rFonts w:ascii="Trebuchet MS" w:hAnsi="Trebuchet MS" w:cs="Arial"/>
        </w:rPr>
        <w:t>Commitment to own personal development including attending training activities offered by the school to further knowledge</w:t>
      </w:r>
      <w:r w:rsidR="000168F9">
        <w:rPr>
          <w:rFonts w:ascii="Trebuchet MS" w:hAnsi="Trebuchet MS" w:cs="Arial"/>
        </w:rPr>
        <w:t>.</w:t>
      </w:r>
    </w:p>
    <w:p w14:paraId="522C1860" w14:textId="6A5326C0" w:rsidR="001607F8" w:rsidRPr="001607F8" w:rsidRDefault="001607F8" w:rsidP="001607F8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1607F8">
        <w:rPr>
          <w:rFonts w:ascii="Trebuchet MS" w:hAnsi="Trebuchet MS" w:cs="Arial"/>
        </w:rPr>
        <w:t>Carry out the above duties in accordance with all school policies. And maintain confidentiality at all times.</w:t>
      </w:r>
    </w:p>
    <w:p w14:paraId="00AFEF66" w14:textId="77777777" w:rsidR="001607F8" w:rsidRPr="001607F8" w:rsidRDefault="001607F8" w:rsidP="001607F8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1607F8">
        <w:rPr>
          <w:rFonts w:ascii="Trebuchet MS" w:hAnsi="Trebuchet MS" w:cs="Arial"/>
        </w:rPr>
        <w:t>Provide objective and accurate feedback and reports on pupil progress as required.</w:t>
      </w:r>
    </w:p>
    <w:p w14:paraId="787FCB55" w14:textId="77777777" w:rsidR="001607F8" w:rsidRPr="001607F8" w:rsidRDefault="001607F8" w:rsidP="001607F8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1607F8">
        <w:rPr>
          <w:rFonts w:ascii="Trebuchet MS" w:hAnsi="Trebuchet MS" w:cs="Arial"/>
        </w:rPr>
        <w:t>Provide support in exams as required.</w:t>
      </w:r>
    </w:p>
    <w:p w14:paraId="59A86D52" w14:textId="77777777" w:rsidR="001607F8" w:rsidRPr="001607F8" w:rsidRDefault="001607F8" w:rsidP="001607F8">
      <w:pPr>
        <w:pStyle w:val="Heading1"/>
        <w:spacing w:line="360" w:lineRule="auto"/>
        <w:rPr>
          <w:rFonts w:ascii="Trebuchet MS" w:hAnsi="Trebuchet MS"/>
        </w:rPr>
      </w:pPr>
      <w:r w:rsidRPr="001607F8">
        <w:rPr>
          <w:rFonts w:ascii="Trebuchet MS" w:hAnsi="Trebuchet MS"/>
        </w:rPr>
        <w:t>Progression/appointment to Single Status 4 is dependent on a progression opportunity being advertised and these additional duties being required:</w:t>
      </w:r>
    </w:p>
    <w:p w14:paraId="2D76C851" w14:textId="77777777" w:rsidR="001607F8" w:rsidRPr="001607F8" w:rsidRDefault="001607F8" w:rsidP="001607F8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1607F8">
        <w:rPr>
          <w:rFonts w:ascii="Trebuchet MS" w:hAnsi="Trebuchet MS" w:cs="Arial"/>
        </w:rPr>
        <w:t xml:space="preserve">Deliver whole class lessons and activities for up to 30% of employed time throughout the school year. </w:t>
      </w:r>
    </w:p>
    <w:p w14:paraId="40EFA9FC" w14:textId="77777777" w:rsidR="001607F8" w:rsidRPr="001607F8" w:rsidRDefault="001607F8" w:rsidP="001607F8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1607F8">
        <w:rPr>
          <w:rFonts w:ascii="Trebuchet MS" w:hAnsi="Trebuchet MS" w:cs="Arial"/>
        </w:rPr>
        <w:t xml:space="preserve"> Administer and assess routine tests and invigilate exams/tests. </w:t>
      </w:r>
    </w:p>
    <w:p w14:paraId="2D1C9E08" w14:textId="1F0A7C68" w:rsidR="001607F8" w:rsidRPr="00CF3A59" w:rsidRDefault="001607F8" w:rsidP="00CF3A59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  <w:sectPr w:rsidR="001607F8" w:rsidRPr="00CF3A59" w:rsidSect="003F5381">
          <w:headerReference w:type="default" r:id="rId15"/>
          <w:footerReference w:type="default" r:id="rId1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29BB020" w14:textId="3C9C3CF6" w:rsidR="003B26AF" w:rsidRPr="009106CE" w:rsidRDefault="00C374FD" w:rsidP="009106CE">
      <w:pPr>
        <w:pStyle w:val="Heading1"/>
        <w:spacing w:line="360" w:lineRule="auto"/>
        <w:jc w:val="center"/>
        <w:rPr>
          <w:rFonts w:ascii="Trebuchet MS" w:hAnsi="Trebuchet MS"/>
        </w:rPr>
      </w:pPr>
      <w:bookmarkStart w:id="0" w:name="_Hlk135734841"/>
      <w:r w:rsidRPr="009106CE">
        <w:rPr>
          <w:rFonts w:ascii="Trebuchet MS" w:hAnsi="Trebuchet MS"/>
        </w:rPr>
        <w:lastRenderedPageBreak/>
        <w:t>PERSON SPECIFICATION</w:t>
      </w:r>
    </w:p>
    <w:p w14:paraId="7B170436" w14:textId="3748E4E7" w:rsidR="003B26AF" w:rsidRDefault="00307391" w:rsidP="009106CE">
      <w:pPr>
        <w:pStyle w:val="Heading1"/>
        <w:spacing w:line="360" w:lineRule="auto"/>
        <w:rPr>
          <w:rFonts w:ascii="Trebuchet MS" w:hAnsi="Trebuchet MS"/>
        </w:rPr>
      </w:pPr>
      <w:r w:rsidRPr="009106CE">
        <w:rPr>
          <w:rFonts w:ascii="Trebuchet MS" w:hAnsi="Trebuchet MS"/>
        </w:rPr>
        <w:t>Essential key skills</w:t>
      </w:r>
      <w:r w:rsidR="00EA1283">
        <w:rPr>
          <w:rFonts w:ascii="Trebuchet MS" w:hAnsi="Trebuchet MS"/>
        </w:rPr>
        <w:t xml:space="preserve">, </w:t>
      </w:r>
      <w:r w:rsidRPr="009106CE">
        <w:rPr>
          <w:rFonts w:ascii="Trebuchet MS" w:hAnsi="Trebuchet MS"/>
        </w:rPr>
        <w:t>abilities</w:t>
      </w:r>
      <w:r w:rsidR="00EA1283">
        <w:rPr>
          <w:rFonts w:ascii="Trebuchet MS" w:hAnsi="Trebuchet MS"/>
        </w:rPr>
        <w:t>, knowledge, experience, values and behaviours</w:t>
      </w:r>
    </w:p>
    <w:p w14:paraId="1EDCC3C7" w14:textId="0745CD70" w:rsidR="001607F8" w:rsidRPr="000168F9" w:rsidRDefault="001607F8" w:rsidP="00360C6F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0168F9">
        <w:rPr>
          <w:rFonts w:ascii="Trebuchet MS" w:hAnsi="Trebuchet MS" w:cs="Arial"/>
        </w:rPr>
        <w:t>Ability to use language and other communication skills that pupils can understand and relate to</w:t>
      </w:r>
      <w:r w:rsidR="00360C6F">
        <w:rPr>
          <w:rFonts w:ascii="Trebuchet MS" w:hAnsi="Trebuchet MS" w:cs="Arial"/>
        </w:rPr>
        <w:t>.</w:t>
      </w:r>
    </w:p>
    <w:p w14:paraId="164F7978" w14:textId="1BE6FA56" w:rsidR="001607F8" w:rsidRPr="000168F9" w:rsidRDefault="001607F8" w:rsidP="00360C6F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0168F9">
        <w:rPr>
          <w:rFonts w:ascii="Trebuchet MS" w:hAnsi="Trebuchet MS" w:cs="Arial"/>
        </w:rPr>
        <w:t>Ability to establish effective relationships with pupils and empathise with their needs</w:t>
      </w:r>
      <w:r w:rsidR="00360C6F">
        <w:rPr>
          <w:rFonts w:ascii="Trebuchet MS" w:hAnsi="Trebuchet MS" w:cs="Arial"/>
        </w:rPr>
        <w:t>.</w:t>
      </w:r>
    </w:p>
    <w:p w14:paraId="01F3B1B6" w14:textId="071E7503" w:rsidR="001607F8" w:rsidRPr="000168F9" w:rsidRDefault="001607F8" w:rsidP="00360C6F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0168F9">
        <w:rPr>
          <w:rFonts w:ascii="Trebuchet MS" w:hAnsi="Trebuchet MS" w:cs="Arial"/>
        </w:rPr>
        <w:t>Ability to consistently and effectively implement agreed behaviour management strategies</w:t>
      </w:r>
      <w:r w:rsidR="00360C6F">
        <w:rPr>
          <w:rFonts w:ascii="Trebuchet MS" w:hAnsi="Trebuchet MS" w:cs="Arial"/>
        </w:rPr>
        <w:t>.</w:t>
      </w:r>
    </w:p>
    <w:p w14:paraId="7CF540AC" w14:textId="3E687369" w:rsidR="001607F8" w:rsidRPr="000168F9" w:rsidRDefault="001607F8" w:rsidP="00360C6F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0168F9">
        <w:rPr>
          <w:rFonts w:ascii="Trebuchet MS" w:hAnsi="Trebuchet MS" w:cs="Arial"/>
        </w:rPr>
        <w:t>Ability to assess, adapt and learn from a situation to modify or adapt the activities</w:t>
      </w:r>
      <w:r w:rsidR="00360C6F">
        <w:rPr>
          <w:rFonts w:ascii="Trebuchet MS" w:hAnsi="Trebuchet MS" w:cs="Arial"/>
        </w:rPr>
        <w:t>.</w:t>
      </w:r>
    </w:p>
    <w:p w14:paraId="67BEF11C" w14:textId="48206873" w:rsidR="001607F8" w:rsidRPr="000168F9" w:rsidRDefault="001607F8" w:rsidP="00360C6F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0168F9">
        <w:rPr>
          <w:rFonts w:ascii="Trebuchet MS" w:hAnsi="Trebuchet MS" w:cs="Arial"/>
        </w:rPr>
        <w:t>Ability to assist in the recording of lessons and assessment as required by the teacher</w:t>
      </w:r>
      <w:r w:rsidR="00360C6F">
        <w:rPr>
          <w:rFonts w:ascii="Trebuchet MS" w:hAnsi="Trebuchet MS" w:cs="Arial"/>
        </w:rPr>
        <w:t>.</w:t>
      </w:r>
    </w:p>
    <w:p w14:paraId="23349BDC" w14:textId="1E53CD6F" w:rsidR="001607F8" w:rsidRPr="000168F9" w:rsidRDefault="001607F8" w:rsidP="00360C6F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0168F9">
        <w:rPr>
          <w:rFonts w:ascii="Trebuchet MS" w:hAnsi="Trebuchet MS" w:cs="Arial"/>
        </w:rPr>
        <w:t>Ability to work effectively and supportively as a member of the school team</w:t>
      </w:r>
      <w:r w:rsidR="00360C6F">
        <w:rPr>
          <w:rFonts w:ascii="Trebuchet MS" w:hAnsi="Trebuchet MS" w:cs="Arial"/>
        </w:rPr>
        <w:t>.</w:t>
      </w:r>
    </w:p>
    <w:p w14:paraId="344C14D9" w14:textId="5C0116FC" w:rsidR="001607F8" w:rsidRPr="000168F9" w:rsidRDefault="001607F8" w:rsidP="00360C6F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0168F9">
        <w:rPr>
          <w:rFonts w:ascii="Trebuchet MS" w:hAnsi="Trebuchet MS" w:cs="Arial"/>
        </w:rPr>
        <w:t>Ability to work within and apply all policies</w:t>
      </w:r>
      <w:r w:rsidR="00360C6F">
        <w:rPr>
          <w:rFonts w:ascii="Trebuchet MS" w:hAnsi="Trebuchet MS" w:cs="Arial"/>
        </w:rPr>
        <w:t>.</w:t>
      </w:r>
    </w:p>
    <w:p w14:paraId="611B9831" w14:textId="30DBB47D" w:rsidR="001E24B2" w:rsidRPr="001607F8" w:rsidRDefault="001607F8" w:rsidP="00360C6F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0168F9">
        <w:rPr>
          <w:rFonts w:ascii="Trebuchet MS" w:hAnsi="Trebuchet MS" w:cs="Arial"/>
        </w:rPr>
        <w:t>Able to converse at ease with customer and provide advice in accurate spoken English (customers including the team around the children)</w:t>
      </w:r>
      <w:r w:rsidR="00360C6F">
        <w:rPr>
          <w:rFonts w:ascii="Trebuchet MS" w:hAnsi="Trebuchet MS" w:cs="Arial"/>
        </w:rPr>
        <w:t>.</w:t>
      </w:r>
    </w:p>
    <w:p w14:paraId="3A903991" w14:textId="77A7EB4F" w:rsidR="001607F8" w:rsidRPr="000168F9" w:rsidRDefault="001607F8" w:rsidP="00360C6F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0168F9">
        <w:rPr>
          <w:rFonts w:ascii="Trebuchet MS" w:hAnsi="Trebuchet MS" w:cs="Arial"/>
        </w:rPr>
        <w:t>A good standard of written and spoken English</w:t>
      </w:r>
      <w:r w:rsidR="00360C6F">
        <w:rPr>
          <w:rFonts w:ascii="Trebuchet MS" w:hAnsi="Trebuchet MS" w:cs="Arial"/>
        </w:rPr>
        <w:t>.</w:t>
      </w:r>
    </w:p>
    <w:p w14:paraId="49FD5594" w14:textId="7FFB35F9" w:rsidR="001607F8" w:rsidRPr="000168F9" w:rsidRDefault="000168F9" w:rsidP="00360C6F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B</w:t>
      </w:r>
      <w:r w:rsidR="001607F8" w:rsidRPr="000168F9">
        <w:rPr>
          <w:rFonts w:ascii="Trebuchet MS" w:hAnsi="Trebuchet MS" w:cs="Arial"/>
        </w:rPr>
        <w:t>asic understanding of Mathematics</w:t>
      </w:r>
      <w:r w:rsidR="00360C6F">
        <w:rPr>
          <w:rFonts w:ascii="Trebuchet MS" w:hAnsi="Trebuchet MS" w:cs="Arial"/>
        </w:rPr>
        <w:t>.</w:t>
      </w:r>
    </w:p>
    <w:p w14:paraId="16C8E9CE" w14:textId="63529075" w:rsidR="001607F8" w:rsidRPr="000168F9" w:rsidRDefault="000168F9" w:rsidP="00360C6F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B</w:t>
      </w:r>
      <w:r w:rsidR="001607F8" w:rsidRPr="000168F9">
        <w:rPr>
          <w:rFonts w:ascii="Trebuchet MS" w:hAnsi="Trebuchet MS" w:cs="Arial"/>
        </w:rPr>
        <w:t>asic understanding of and use of IT, including the use of email</w:t>
      </w:r>
      <w:r w:rsidR="00360C6F">
        <w:rPr>
          <w:rFonts w:ascii="Trebuchet MS" w:hAnsi="Trebuchet MS" w:cs="Arial"/>
        </w:rPr>
        <w:t>.</w:t>
      </w:r>
    </w:p>
    <w:p w14:paraId="34BE51EA" w14:textId="717CD435" w:rsidR="001607F8" w:rsidRPr="000168F9" w:rsidRDefault="001607F8" w:rsidP="00360C6F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0168F9">
        <w:rPr>
          <w:rFonts w:ascii="Trebuchet MS" w:hAnsi="Trebuchet MS" w:cs="Arial"/>
        </w:rPr>
        <w:t>Basic knowledge of safeguarding</w:t>
      </w:r>
      <w:r w:rsidR="00360C6F">
        <w:rPr>
          <w:rFonts w:ascii="Trebuchet MS" w:hAnsi="Trebuchet MS" w:cs="Arial"/>
        </w:rPr>
        <w:t>.</w:t>
      </w:r>
    </w:p>
    <w:p w14:paraId="04593BD4" w14:textId="5CE5F12F" w:rsidR="001607F8" w:rsidRPr="000168F9" w:rsidRDefault="001607F8" w:rsidP="00360C6F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0168F9">
        <w:rPr>
          <w:rFonts w:ascii="Trebuchet MS" w:hAnsi="Trebuchet MS" w:cs="Arial"/>
        </w:rPr>
        <w:t>Basic knowledge of the school, the schools’ values and ethos</w:t>
      </w:r>
      <w:r w:rsidR="00360C6F">
        <w:rPr>
          <w:rFonts w:ascii="Trebuchet MS" w:hAnsi="Trebuchet MS" w:cs="Arial"/>
        </w:rPr>
        <w:t>.</w:t>
      </w:r>
    </w:p>
    <w:p w14:paraId="6E58E1DF" w14:textId="77777777" w:rsidR="001607F8" w:rsidRPr="00360C6F" w:rsidRDefault="001607F8" w:rsidP="00360C6F">
      <w:pPr>
        <w:spacing w:line="360" w:lineRule="auto"/>
        <w:ind w:left="360"/>
        <w:rPr>
          <w:rFonts w:ascii="Trebuchet MS" w:hAnsi="Trebuchet MS" w:cs="Arial"/>
          <w:b/>
          <w:bCs/>
        </w:rPr>
      </w:pPr>
      <w:r w:rsidRPr="00360C6F">
        <w:rPr>
          <w:rFonts w:ascii="Trebuchet MS" w:hAnsi="Trebuchet MS" w:cs="Arial"/>
          <w:b/>
          <w:bCs/>
        </w:rPr>
        <w:t>Progression/appointment to Single Status 4 is dependent on demonstrating:</w:t>
      </w:r>
    </w:p>
    <w:p w14:paraId="62DE0825" w14:textId="022311C5" w:rsidR="001607F8" w:rsidRPr="000168F9" w:rsidRDefault="001607F8" w:rsidP="00360C6F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0168F9">
        <w:rPr>
          <w:rFonts w:ascii="Trebuchet MS" w:hAnsi="Trebuchet MS" w:cs="Arial"/>
        </w:rPr>
        <w:t>Knowledge of teaching and learning strategies</w:t>
      </w:r>
      <w:r w:rsidR="00360C6F">
        <w:rPr>
          <w:rFonts w:ascii="Trebuchet MS" w:hAnsi="Trebuchet MS" w:cs="Arial"/>
        </w:rPr>
        <w:t>.</w:t>
      </w:r>
    </w:p>
    <w:p w14:paraId="7AEB4F13" w14:textId="40316011" w:rsidR="001607F8" w:rsidRPr="000168F9" w:rsidRDefault="001607F8" w:rsidP="00360C6F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0168F9">
        <w:rPr>
          <w:rFonts w:ascii="Trebuchet MS" w:hAnsi="Trebuchet MS" w:cs="Arial"/>
        </w:rPr>
        <w:t>Ability to manage a whole class</w:t>
      </w:r>
      <w:r w:rsidR="00360C6F">
        <w:rPr>
          <w:rFonts w:ascii="Trebuchet MS" w:hAnsi="Trebuchet MS" w:cs="Arial"/>
        </w:rPr>
        <w:t>.</w:t>
      </w:r>
    </w:p>
    <w:p w14:paraId="304591BA" w14:textId="413F4CAF" w:rsidR="001607F8" w:rsidRPr="000168F9" w:rsidRDefault="001607F8" w:rsidP="00360C6F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0168F9">
        <w:rPr>
          <w:rFonts w:ascii="Trebuchet MS" w:hAnsi="Trebuchet MS" w:cs="Arial"/>
        </w:rPr>
        <w:t>Demonstrate an ability to differentiate behaviours and a variety of needs</w:t>
      </w:r>
      <w:r w:rsidR="00360C6F">
        <w:rPr>
          <w:rFonts w:ascii="Trebuchet MS" w:hAnsi="Trebuchet MS" w:cs="Arial"/>
        </w:rPr>
        <w:t>.</w:t>
      </w:r>
    </w:p>
    <w:p w14:paraId="7F638A2B" w14:textId="346DAD9E" w:rsidR="000168F9" w:rsidRPr="000168F9" w:rsidRDefault="000168F9" w:rsidP="00360C6F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0168F9">
        <w:rPr>
          <w:rFonts w:ascii="Trebuchet MS" w:hAnsi="Trebuchet MS" w:cs="Arial"/>
        </w:rPr>
        <w:t>Experience of using a wide range of learning resources to support the best learning outcomes</w:t>
      </w:r>
      <w:r w:rsidR="00360C6F">
        <w:rPr>
          <w:rFonts w:ascii="Trebuchet MS" w:hAnsi="Trebuchet MS" w:cs="Arial"/>
        </w:rPr>
        <w:t>.</w:t>
      </w:r>
    </w:p>
    <w:p w14:paraId="449EF785" w14:textId="6EAA4A48" w:rsidR="000168F9" w:rsidRPr="000168F9" w:rsidRDefault="000168F9" w:rsidP="00360C6F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0168F9">
        <w:rPr>
          <w:rFonts w:ascii="Trebuchet MS" w:hAnsi="Trebuchet MS" w:cs="Arial"/>
        </w:rPr>
        <w:t>Commitment to own personal development including attending training activities offered by the school to further knowledge</w:t>
      </w:r>
      <w:r w:rsidR="00360C6F">
        <w:rPr>
          <w:rFonts w:ascii="Trebuchet MS" w:hAnsi="Trebuchet MS" w:cs="Arial"/>
        </w:rPr>
        <w:t>.</w:t>
      </w:r>
    </w:p>
    <w:p w14:paraId="218A7D77" w14:textId="15F09BBA" w:rsidR="000168F9" w:rsidRPr="000168F9" w:rsidRDefault="000168F9" w:rsidP="00360C6F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0168F9">
        <w:rPr>
          <w:rFonts w:ascii="Trebuchet MS" w:hAnsi="Trebuchet MS" w:cs="Arial"/>
        </w:rPr>
        <w:t>Commitment to maintain confidentiality on all school matters</w:t>
      </w:r>
      <w:r w:rsidR="00360C6F">
        <w:rPr>
          <w:rFonts w:ascii="Trebuchet MS" w:hAnsi="Trebuchet MS" w:cs="Arial"/>
        </w:rPr>
        <w:t>.</w:t>
      </w:r>
    </w:p>
    <w:p w14:paraId="58FBF108" w14:textId="4A92F3E1" w:rsidR="000168F9" w:rsidRPr="000168F9" w:rsidRDefault="000168F9" w:rsidP="00360C6F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0168F9">
        <w:rPr>
          <w:rFonts w:ascii="Trebuchet MS" w:hAnsi="Trebuchet MS" w:cs="Arial"/>
        </w:rPr>
        <w:t>Willingness to work across the school as part of the school team in all years and subjects as required</w:t>
      </w:r>
      <w:r w:rsidR="00360C6F">
        <w:rPr>
          <w:rFonts w:ascii="Trebuchet MS" w:hAnsi="Trebuchet MS" w:cs="Arial"/>
        </w:rPr>
        <w:t>.</w:t>
      </w:r>
    </w:p>
    <w:p w14:paraId="545A9F97" w14:textId="02A2D941" w:rsidR="000168F9" w:rsidRPr="000168F9" w:rsidRDefault="000168F9" w:rsidP="00360C6F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0168F9">
        <w:rPr>
          <w:rFonts w:ascii="Trebuchet MS" w:hAnsi="Trebuchet MS" w:cs="Arial"/>
        </w:rPr>
        <w:lastRenderedPageBreak/>
        <w:t>Able to demonstrate resilience</w:t>
      </w:r>
      <w:r w:rsidR="00360C6F">
        <w:rPr>
          <w:rFonts w:ascii="Trebuchet MS" w:hAnsi="Trebuchet MS" w:cs="Arial"/>
        </w:rPr>
        <w:t>.</w:t>
      </w:r>
    </w:p>
    <w:p w14:paraId="33A93BF9" w14:textId="3C755646" w:rsidR="000168F9" w:rsidRPr="000168F9" w:rsidRDefault="000168F9" w:rsidP="00360C6F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0168F9">
        <w:rPr>
          <w:rFonts w:ascii="Trebuchet MS" w:hAnsi="Trebuchet MS" w:cs="Arial"/>
        </w:rPr>
        <w:t>Able to demonstrate commitment to the ethos of the school</w:t>
      </w:r>
      <w:r w:rsidR="00360C6F">
        <w:rPr>
          <w:rFonts w:ascii="Trebuchet MS" w:hAnsi="Trebuchet MS" w:cs="Arial"/>
        </w:rPr>
        <w:t>.</w:t>
      </w:r>
    </w:p>
    <w:p w14:paraId="7E6E8A4F" w14:textId="7C7B9618" w:rsidR="000168F9" w:rsidRPr="000168F9" w:rsidRDefault="000168F9" w:rsidP="00360C6F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0168F9">
        <w:rPr>
          <w:rFonts w:ascii="Trebuchet MS" w:hAnsi="Trebuchet MS" w:cs="Arial"/>
        </w:rPr>
        <w:t>Empathetic</w:t>
      </w:r>
      <w:r w:rsidR="00360C6F">
        <w:rPr>
          <w:rFonts w:ascii="Trebuchet MS" w:hAnsi="Trebuchet MS" w:cs="Arial"/>
        </w:rPr>
        <w:t>.</w:t>
      </w:r>
      <w:r w:rsidRPr="000168F9">
        <w:rPr>
          <w:rFonts w:ascii="Trebuchet MS" w:hAnsi="Trebuchet MS" w:cs="Arial"/>
        </w:rPr>
        <w:t xml:space="preserve"> </w:t>
      </w:r>
    </w:p>
    <w:p w14:paraId="71BCE425" w14:textId="2C39FF52" w:rsidR="000168F9" w:rsidRPr="000168F9" w:rsidRDefault="000168F9" w:rsidP="00360C6F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0168F9">
        <w:rPr>
          <w:rFonts w:ascii="Trebuchet MS" w:hAnsi="Trebuchet MS" w:cs="Arial"/>
        </w:rPr>
        <w:t>Polite and professional manner</w:t>
      </w:r>
      <w:r w:rsidR="00360C6F">
        <w:rPr>
          <w:rFonts w:ascii="Trebuchet MS" w:hAnsi="Trebuchet MS" w:cs="Arial"/>
        </w:rPr>
        <w:t>.</w:t>
      </w:r>
    </w:p>
    <w:p w14:paraId="46DEF4AA" w14:textId="4804B625" w:rsidR="001607F8" w:rsidRPr="00245B69" w:rsidRDefault="000168F9" w:rsidP="00360C6F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0168F9">
        <w:rPr>
          <w:rFonts w:ascii="Trebuchet MS" w:hAnsi="Trebuchet MS" w:cs="Arial"/>
        </w:rPr>
        <w:t>Positive approach</w:t>
      </w:r>
      <w:r w:rsidR="00360C6F">
        <w:rPr>
          <w:rFonts w:ascii="Trebuchet MS" w:hAnsi="Trebuchet MS" w:cs="Arial"/>
        </w:rPr>
        <w:t>.</w:t>
      </w:r>
    </w:p>
    <w:p w14:paraId="2BC5116C" w14:textId="7413C38A" w:rsidR="00EA1283" w:rsidRPr="009106CE" w:rsidRDefault="00EA1283" w:rsidP="00EA1283">
      <w:pPr>
        <w:pStyle w:val="Heading1"/>
        <w:spacing w:line="360" w:lineRule="auto"/>
        <w:rPr>
          <w:rFonts w:ascii="Trebuchet MS" w:hAnsi="Trebuchet MS"/>
        </w:rPr>
      </w:pPr>
      <w:r>
        <w:rPr>
          <w:rFonts w:ascii="Trebuchet MS" w:hAnsi="Trebuchet MS"/>
        </w:rPr>
        <w:t>Desirable</w:t>
      </w:r>
      <w:r w:rsidRPr="009106CE">
        <w:rPr>
          <w:rFonts w:ascii="Trebuchet MS" w:hAnsi="Trebuchet MS"/>
        </w:rPr>
        <w:t xml:space="preserve"> key skills</w:t>
      </w:r>
      <w:r>
        <w:rPr>
          <w:rFonts w:ascii="Trebuchet MS" w:hAnsi="Trebuchet MS"/>
        </w:rPr>
        <w:t xml:space="preserve">, </w:t>
      </w:r>
      <w:r w:rsidRPr="009106CE">
        <w:rPr>
          <w:rFonts w:ascii="Trebuchet MS" w:hAnsi="Trebuchet MS"/>
        </w:rPr>
        <w:t>abilities</w:t>
      </w:r>
      <w:r>
        <w:rPr>
          <w:rFonts w:ascii="Trebuchet MS" w:hAnsi="Trebuchet MS"/>
        </w:rPr>
        <w:t>, knowledge, experience, values and behaviours</w:t>
      </w:r>
    </w:p>
    <w:p w14:paraId="5245CC27" w14:textId="77CC7C9C" w:rsidR="005E0B6D" w:rsidRPr="00360C6F" w:rsidRDefault="001607F8" w:rsidP="00360C6F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360C6F">
        <w:rPr>
          <w:rFonts w:ascii="Trebuchet MS" w:hAnsi="Trebuchet MS" w:cs="Arial"/>
        </w:rPr>
        <w:t>NVQ Level 2 for Teaching Assistants or equivalent</w:t>
      </w:r>
      <w:r w:rsidR="00360C6F">
        <w:rPr>
          <w:rFonts w:ascii="Trebuchet MS" w:hAnsi="Trebuchet MS" w:cs="Arial"/>
        </w:rPr>
        <w:t>.</w:t>
      </w:r>
    </w:p>
    <w:p w14:paraId="1C87A950" w14:textId="7AD55E56" w:rsidR="001607F8" w:rsidRPr="00360C6F" w:rsidRDefault="001607F8" w:rsidP="00360C6F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360C6F">
        <w:rPr>
          <w:rFonts w:ascii="Trebuchet MS" w:hAnsi="Trebuchet MS" w:cs="Arial"/>
        </w:rPr>
        <w:t>Awareness of the teaching and learning, behaviour and safeguarding policies</w:t>
      </w:r>
      <w:r w:rsidR="00360C6F">
        <w:rPr>
          <w:rFonts w:ascii="Trebuchet MS" w:hAnsi="Trebuchet MS" w:cs="Arial"/>
        </w:rPr>
        <w:t>.</w:t>
      </w:r>
    </w:p>
    <w:p w14:paraId="4532404C" w14:textId="6690F835" w:rsidR="001607F8" w:rsidRPr="00360C6F" w:rsidRDefault="001607F8" w:rsidP="00360C6F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360C6F">
        <w:rPr>
          <w:rFonts w:ascii="Trebuchet MS" w:hAnsi="Trebuchet MS" w:cs="Arial"/>
        </w:rPr>
        <w:t>Where appropriate, to know and apply positive handling techniques</w:t>
      </w:r>
      <w:r w:rsidR="00360C6F">
        <w:rPr>
          <w:rFonts w:ascii="Trebuchet MS" w:hAnsi="Trebuchet MS" w:cs="Arial"/>
        </w:rPr>
        <w:t>.</w:t>
      </w:r>
    </w:p>
    <w:p w14:paraId="08319C79" w14:textId="628F09E7" w:rsidR="000168F9" w:rsidRPr="00360C6F" w:rsidRDefault="000168F9" w:rsidP="00360C6F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360C6F">
        <w:rPr>
          <w:rFonts w:ascii="Trebuchet MS" w:hAnsi="Trebuchet MS" w:cs="Arial"/>
        </w:rPr>
        <w:t>Experience of supporting children, including those with special educational needs</w:t>
      </w:r>
      <w:r w:rsidR="00360C6F">
        <w:rPr>
          <w:rFonts w:ascii="Trebuchet MS" w:hAnsi="Trebuchet MS" w:cs="Arial"/>
        </w:rPr>
        <w:t>.</w:t>
      </w:r>
    </w:p>
    <w:p w14:paraId="0C1A2F7D" w14:textId="1C79E114" w:rsidR="005E0B6D" w:rsidRPr="00CF3A59" w:rsidRDefault="00CF3A59" w:rsidP="009106CE">
      <w:pPr>
        <w:spacing w:before="240" w:line="360" w:lineRule="auto"/>
        <w:rPr>
          <w:rFonts w:ascii="Trebuchet MS" w:hAnsi="Trebuchet MS" w:cs="Arial"/>
          <w:b/>
          <w:bCs/>
        </w:rPr>
      </w:pPr>
      <w:r>
        <w:rPr>
          <w:rFonts w:ascii="Trebuchet MS" w:hAnsi="Trebuchet MS" w:cs="Arial"/>
          <w:b/>
          <w:bCs/>
        </w:rPr>
        <w:t>Document version control:</w:t>
      </w:r>
    </w:p>
    <w:p w14:paraId="755F6CBF" w14:textId="5FDB4011" w:rsidR="00CE013C" w:rsidRPr="005E0B6D" w:rsidRDefault="00CE013C" w:rsidP="00CF3A59">
      <w:pPr>
        <w:spacing w:line="360" w:lineRule="auto"/>
        <w:rPr>
          <w:rFonts w:ascii="Trebuchet MS" w:hAnsi="Trebuchet MS" w:cs="Arial"/>
        </w:rPr>
      </w:pPr>
      <w:r w:rsidRPr="005E0B6D">
        <w:rPr>
          <w:rFonts w:ascii="Trebuchet MS" w:hAnsi="Trebuchet MS" w:cs="Arial"/>
        </w:rPr>
        <w:t xml:space="preserve">Date </w:t>
      </w:r>
      <w:r w:rsidR="005E0B6D" w:rsidRPr="005E0B6D">
        <w:rPr>
          <w:rFonts w:ascii="Trebuchet MS" w:hAnsi="Trebuchet MS" w:cs="Arial"/>
        </w:rPr>
        <w:t>created/amended</w:t>
      </w:r>
      <w:r w:rsidRPr="005E0B6D">
        <w:rPr>
          <w:rFonts w:ascii="Trebuchet MS" w:hAnsi="Trebuchet MS" w:cs="Arial"/>
        </w:rPr>
        <w:t xml:space="preserve">: </w:t>
      </w:r>
      <w:r w:rsidR="00360C6F">
        <w:rPr>
          <w:rFonts w:ascii="Trebuchet MS" w:hAnsi="Trebuchet MS" w:cs="Arial"/>
        </w:rPr>
        <w:t>March 2026</w:t>
      </w:r>
    </w:p>
    <w:p w14:paraId="68DBCB2D" w14:textId="392002B3" w:rsidR="00CE013C" w:rsidRPr="005E0B6D" w:rsidRDefault="000775BB" w:rsidP="009106CE">
      <w:pPr>
        <w:spacing w:line="360" w:lineRule="auto"/>
        <w:rPr>
          <w:rFonts w:ascii="Trebuchet MS" w:hAnsi="Trebuchet MS" w:cs="Arial"/>
        </w:rPr>
      </w:pPr>
      <w:r w:rsidRPr="005E0B6D">
        <w:rPr>
          <w:rFonts w:ascii="Trebuchet MS" w:hAnsi="Trebuchet MS" w:cs="Arial"/>
        </w:rPr>
        <w:t>Name</w:t>
      </w:r>
      <w:r w:rsidR="00CE013C" w:rsidRPr="005E0B6D">
        <w:rPr>
          <w:rFonts w:ascii="Trebuchet MS" w:hAnsi="Trebuchet MS" w:cs="Arial"/>
        </w:rPr>
        <w:t xml:space="preserve"> of </w:t>
      </w:r>
      <w:r w:rsidR="005E0B6D" w:rsidRPr="005E0B6D">
        <w:rPr>
          <w:rFonts w:ascii="Trebuchet MS" w:hAnsi="Trebuchet MS" w:cs="Arial"/>
        </w:rPr>
        <w:t>person</w:t>
      </w:r>
      <w:r w:rsidR="00CE013C" w:rsidRPr="005E0B6D">
        <w:rPr>
          <w:rFonts w:ascii="Trebuchet MS" w:hAnsi="Trebuchet MS" w:cs="Arial"/>
        </w:rPr>
        <w:t xml:space="preserve"> </w:t>
      </w:r>
      <w:r w:rsidR="005E0B6D" w:rsidRPr="005E0B6D">
        <w:rPr>
          <w:rFonts w:ascii="Trebuchet MS" w:hAnsi="Trebuchet MS" w:cs="Arial"/>
        </w:rPr>
        <w:t>created/amended document</w:t>
      </w:r>
      <w:r w:rsidR="00CE013C" w:rsidRPr="005E0B6D">
        <w:rPr>
          <w:rFonts w:ascii="Trebuchet MS" w:hAnsi="Trebuchet MS" w:cs="Arial"/>
        </w:rPr>
        <w:t xml:space="preserve">: </w:t>
      </w:r>
    </w:p>
    <w:p w14:paraId="57B35048" w14:textId="60F65739" w:rsidR="00CE013C" w:rsidRPr="000168F9" w:rsidRDefault="000775BB" w:rsidP="009106CE">
      <w:pPr>
        <w:spacing w:line="360" w:lineRule="auto"/>
        <w:rPr>
          <w:rFonts w:ascii="Trebuchet MS" w:hAnsi="Trebuchet MS" w:cs="Arial"/>
        </w:rPr>
      </w:pPr>
      <w:r w:rsidRPr="005E0B6D">
        <w:rPr>
          <w:rFonts w:ascii="Trebuchet MS" w:hAnsi="Trebuchet MS" w:cs="Arial"/>
        </w:rPr>
        <w:t xml:space="preserve">Job Evaluation Reference: </w:t>
      </w:r>
      <w:r w:rsidR="000168F9">
        <w:rPr>
          <w:rFonts w:ascii="Trebuchet MS" w:hAnsi="Trebuchet MS" w:cs="Arial"/>
        </w:rPr>
        <w:t>11946</w:t>
      </w:r>
      <w:bookmarkEnd w:id="0"/>
    </w:p>
    <w:p w14:paraId="5D32E1F7" w14:textId="77777777" w:rsidR="005C772C" w:rsidRPr="009106CE" w:rsidRDefault="005C772C" w:rsidP="009106CE">
      <w:pPr>
        <w:spacing w:line="360" w:lineRule="auto"/>
        <w:rPr>
          <w:rFonts w:ascii="Trebuchet MS" w:hAnsi="Trebuchet MS"/>
        </w:rPr>
        <w:sectPr w:rsidR="005C772C" w:rsidRPr="009106CE" w:rsidSect="003F538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E6C53C6" w14:textId="64906E77" w:rsidR="005C772C" w:rsidRPr="009106CE" w:rsidRDefault="005C772C" w:rsidP="00AE0221">
      <w:pPr>
        <w:pStyle w:val="Title"/>
        <w:spacing w:line="360" w:lineRule="auto"/>
        <w:outlineLvl w:val="0"/>
        <w:rPr>
          <w:rFonts w:ascii="Trebuchet MS" w:hAnsi="Trebuchet MS"/>
          <w:u w:val="none"/>
        </w:rPr>
      </w:pPr>
      <w:r w:rsidRPr="009106CE">
        <w:rPr>
          <w:rFonts w:ascii="Trebuchet MS" w:hAnsi="Trebuchet MS"/>
          <w:u w:val="none"/>
        </w:rPr>
        <w:lastRenderedPageBreak/>
        <w:t>Health &amp; Safety Functions</w:t>
      </w:r>
    </w:p>
    <w:p w14:paraId="59C6132D" w14:textId="0ABC8AB8" w:rsidR="005C772C" w:rsidRPr="00CF3A59" w:rsidRDefault="005C772C" w:rsidP="00CF3A59">
      <w:pPr>
        <w:pStyle w:val="Title"/>
        <w:spacing w:after="240" w:line="360" w:lineRule="auto"/>
        <w:ind w:left="-900" w:right="-694"/>
        <w:jc w:val="both"/>
        <w:outlineLvl w:val="0"/>
        <w:rPr>
          <w:rFonts w:ascii="Trebuchet MS" w:hAnsi="Trebuchet MS"/>
          <w:b w:val="0"/>
          <w:bCs w:val="0"/>
          <w:u w:val="none"/>
        </w:rPr>
      </w:pPr>
      <w:r w:rsidRPr="009106CE">
        <w:rPr>
          <w:rFonts w:ascii="Trebuchet MS" w:hAnsi="Trebuchet MS"/>
          <w:b w:val="0"/>
          <w:bCs w:val="0"/>
          <w:u w:val="none"/>
        </w:rPr>
        <w:t xml:space="preserve">This section is to make you aware of any health &amp; safety related functions you may be expected to either perform or to which may be exposed in relation to the post you </w:t>
      </w:r>
      <w:r w:rsidR="00595D51" w:rsidRPr="009106CE">
        <w:rPr>
          <w:rFonts w:ascii="Trebuchet MS" w:hAnsi="Trebuchet MS"/>
          <w:b w:val="0"/>
          <w:bCs w:val="0"/>
          <w:u w:val="none"/>
        </w:rPr>
        <w:t>are applying</w:t>
      </w:r>
      <w:r w:rsidRPr="009106CE">
        <w:rPr>
          <w:rFonts w:ascii="Trebuchet MS" w:hAnsi="Trebuchet MS"/>
          <w:b w:val="0"/>
          <w:bCs w:val="0"/>
          <w:u w:val="none"/>
        </w:rPr>
        <w:t xml:space="preserve"> for. This information will help you if successful in your application identify any </w:t>
      </w:r>
      <w:r w:rsidR="00595D51" w:rsidRPr="009106CE">
        <w:rPr>
          <w:rFonts w:ascii="Trebuchet MS" w:hAnsi="Trebuchet MS"/>
          <w:b w:val="0"/>
          <w:bCs w:val="0"/>
          <w:u w:val="none"/>
        </w:rPr>
        <w:t>health-related</w:t>
      </w:r>
      <w:r w:rsidRPr="009106CE">
        <w:rPr>
          <w:rFonts w:ascii="Trebuchet MS" w:hAnsi="Trebuchet MS"/>
          <w:b w:val="0"/>
          <w:bCs w:val="0"/>
          <w:u w:val="none"/>
        </w:rPr>
        <w:t xml:space="preserve"> condition which may impact on your ability to perform the job role, enabling us to support you in your employment by way of reasonable adjustments or workplace support.</w:t>
      </w:r>
    </w:p>
    <w:tbl>
      <w:tblPr>
        <w:tblW w:w="1008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Health and safety functions table"/>
      </w:tblPr>
      <w:tblGrid>
        <w:gridCol w:w="8691"/>
        <w:gridCol w:w="1389"/>
      </w:tblGrid>
      <w:tr w:rsidR="00360C6F" w:rsidRPr="00F16BF2" w14:paraId="0E562A6B" w14:textId="77777777" w:rsidTr="00C432EA">
        <w:trPr>
          <w:tblHeader/>
        </w:trPr>
        <w:tc>
          <w:tcPr>
            <w:tcW w:w="8691" w:type="dxa"/>
          </w:tcPr>
          <w:p w14:paraId="2F2D6B24" w14:textId="77777777" w:rsidR="00360C6F" w:rsidRPr="00F16BF2" w:rsidRDefault="00360C6F" w:rsidP="00C432EA">
            <w:pPr>
              <w:spacing w:line="360" w:lineRule="auto"/>
              <w:rPr>
                <w:rFonts w:ascii="Trebuchet MS" w:hAnsi="Trebuchet MS" w:cs="Arial"/>
                <w:b/>
                <w:bCs/>
              </w:rPr>
            </w:pPr>
            <w:r w:rsidRPr="00F16BF2">
              <w:rPr>
                <w:rFonts w:ascii="Trebuchet MS" w:hAnsi="Trebuchet MS" w:cs="Arial"/>
                <w:b/>
                <w:bCs/>
              </w:rPr>
              <w:t>Function</w:t>
            </w:r>
          </w:p>
        </w:tc>
        <w:tc>
          <w:tcPr>
            <w:tcW w:w="1389" w:type="dxa"/>
          </w:tcPr>
          <w:p w14:paraId="7C742256" w14:textId="77777777" w:rsidR="00360C6F" w:rsidRPr="00F16BF2" w:rsidRDefault="00360C6F" w:rsidP="00C432EA">
            <w:pPr>
              <w:spacing w:line="360" w:lineRule="auto"/>
              <w:jc w:val="center"/>
              <w:rPr>
                <w:rFonts w:ascii="Trebuchet MS" w:hAnsi="Trebuchet MS" w:cs="Arial"/>
                <w:b/>
                <w:bCs/>
              </w:rPr>
            </w:pPr>
            <w:r w:rsidRPr="00F16BF2">
              <w:rPr>
                <w:rFonts w:ascii="Trebuchet MS" w:hAnsi="Trebuchet MS" w:cs="Arial"/>
                <w:b/>
                <w:bCs/>
              </w:rPr>
              <w:t xml:space="preserve">Applicable to role </w:t>
            </w:r>
          </w:p>
        </w:tc>
      </w:tr>
      <w:tr w:rsidR="00360C6F" w:rsidRPr="00F16BF2" w14:paraId="23625537" w14:textId="77777777" w:rsidTr="00C432EA">
        <w:trPr>
          <w:tblHeader/>
        </w:trPr>
        <w:tc>
          <w:tcPr>
            <w:tcW w:w="8691" w:type="dxa"/>
          </w:tcPr>
          <w:p w14:paraId="1AA5F103" w14:textId="77777777" w:rsidR="00360C6F" w:rsidRPr="00F16BF2" w:rsidRDefault="00360C6F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F16BF2">
              <w:rPr>
                <w:rFonts w:ascii="Trebuchet MS" w:hAnsi="Trebuchet MS" w:cs="Arial"/>
              </w:rPr>
              <w:t xml:space="preserve">Using display screen equipment </w:t>
            </w:r>
          </w:p>
        </w:tc>
        <w:tc>
          <w:tcPr>
            <w:tcW w:w="1389" w:type="dxa"/>
          </w:tcPr>
          <w:p w14:paraId="6B1BC506" w14:textId="77777777" w:rsidR="00360C6F" w:rsidRPr="00F16BF2" w:rsidRDefault="00360C6F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0168F9">
              <w:rPr>
                <w:rFonts w:ascii="Trebuchet MS" w:hAnsi="Trebuchet MS" w:cs="Arial"/>
              </w:rPr>
              <w:t>Yes</w:t>
            </w:r>
          </w:p>
        </w:tc>
      </w:tr>
      <w:tr w:rsidR="00360C6F" w:rsidRPr="00F16BF2" w14:paraId="007BADF3" w14:textId="77777777" w:rsidTr="00C432EA">
        <w:trPr>
          <w:tblHeader/>
        </w:trPr>
        <w:tc>
          <w:tcPr>
            <w:tcW w:w="8691" w:type="dxa"/>
          </w:tcPr>
          <w:p w14:paraId="0E6BF753" w14:textId="77777777" w:rsidR="00360C6F" w:rsidRPr="00F16BF2" w:rsidRDefault="00360C6F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F16BF2">
              <w:rPr>
                <w:rFonts w:ascii="Trebuchet MS" w:hAnsi="Trebuchet MS" w:cs="Arial"/>
              </w:rPr>
              <w:t>Working with children</w:t>
            </w:r>
            <w:r>
              <w:rPr>
                <w:rFonts w:ascii="Trebuchet MS" w:hAnsi="Trebuchet MS" w:cs="Arial"/>
              </w:rPr>
              <w:t xml:space="preserve"> and/or </w:t>
            </w:r>
            <w:r w:rsidRPr="0064760A">
              <w:rPr>
                <w:rFonts w:ascii="Trebuchet MS" w:hAnsi="Trebuchet MS" w:cs="Arial"/>
              </w:rPr>
              <w:t>people with care and support needs</w:t>
            </w:r>
          </w:p>
        </w:tc>
        <w:tc>
          <w:tcPr>
            <w:tcW w:w="1389" w:type="dxa"/>
          </w:tcPr>
          <w:p w14:paraId="5EFBE48C" w14:textId="77777777" w:rsidR="00360C6F" w:rsidRPr="00F16BF2" w:rsidRDefault="00360C6F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0168F9">
              <w:rPr>
                <w:rFonts w:ascii="Trebuchet MS" w:hAnsi="Trebuchet MS" w:cs="Arial"/>
              </w:rPr>
              <w:t>Yes</w:t>
            </w:r>
          </w:p>
        </w:tc>
      </w:tr>
      <w:tr w:rsidR="00360C6F" w:rsidRPr="00F16BF2" w14:paraId="4ACA58CB" w14:textId="77777777" w:rsidTr="00C432EA">
        <w:trPr>
          <w:tblHeader/>
        </w:trPr>
        <w:tc>
          <w:tcPr>
            <w:tcW w:w="8691" w:type="dxa"/>
          </w:tcPr>
          <w:p w14:paraId="23CCE3A6" w14:textId="77777777" w:rsidR="00360C6F" w:rsidRPr="00F16BF2" w:rsidRDefault="00360C6F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F16BF2">
              <w:rPr>
                <w:rFonts w:ascii="Trebuchet MS" w:hAnsi="Trebuchet MS" w:cs="Arial"/>
              </w:rPr>
              <w:t xml:space="preserve">Moving </w:t>
            </w:r>
            <w:r>
              <w:rPr>
                <w:rFonts w:ascii="Trebuchet MS" w:hAnsi="Trebuchet MS" w:cs="Arial"/>
              </w:rPr>
              <w:t>and</w:t>
            </w:r>
            <w:r w:rsidRPr="00F16BF2">
              <w:rPr>
                <w:rFonts w:ascii="Trebuchet MS" w:hAnsi="Trebuchet MS" w:cs="Arial"/>
              </w:rPr>
              <w:t xml:space="preserve"> handling operations</w:t>
            </w:r>
          </w:p>
        </w:tc>
        <w:tc>
          <w:tcPr>
            <w:tcW w:w="1389" w:type="dxa"/>
          </w:tcPr>
          <w:p w14:paraId="06461CC5" w14:textId="77777777" w:rsidR="00360C6F" w:rsidRPr="00F16BF2" w:rsidRDefault="00360C6F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0168F9">
              <w:rPr>
                <w:rFonts w:ascii="Trebuchet MS" w:hAnsi="Trebuchet MS" w:cs="Arial"/>
              </w:rPr>
              <w:t>No</w:t>
            </w:r>
          </w:p>
        </w:tc>
      </w:tr>
      <w:tr w:rsidR="00360C6F" w:rsidRPr="00F16BF2" w14:paraId="5BE70399" w14:textId="77777777" w:rsidTr="00C432EA">
        <w:trPr>
          <w:tblHeader/>
        </w:trPr>
        <w:tc>
          <w:tcPr>
            <w:tcW w:w="8691" w:type="dxa"/>
          </w:tcPr>
          <w:p w14:paraId="4FBD2DD0" w14:textId="77777777" w:rsidR="00360C6F" w:rsidRPr="00F16BF2" w:rsidRDefault="00360C6F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F16BF2">
              <w:rPr>
                <w:rFonts w:ascii="Trebuchet MS" w:hAnsi="Trebuchet MS" w:cs="Arial"/>
              </w:rPr>
              <w:t>Occupational Driving</w:t>
            </w:r>
          </w:p>
        </w:tc>
        <w:tc>
          <w:tcPr>
            <w:tcW w:w="1389" w:type="dxa"/>
          </w:tcPr>
          <w:p w14:paraId="2793606D" w14:textId="77777777" w:rsidR="00360C6F" w:rsidRPr="00F16BF2" w:rsidRDefault="00360C6F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0168F9">
              <w:rPr>
                <w:rFonts w:ascii="Trebuchet MS" w:hAnsi="Trebuchet MS" w:cs="Arial"/>
              </w:rPr>
              <w:t>No</w:t>
            </w:r>
          </w:p>
        </w:tc>
      </w:tr>
      <w:tr w:rsidR="00360C6F" w:rsidRPr="00F16BF2" w14:paraId="15F688C1" w14:textId="77777777" w:rsidTr="00C432EA">
        <w:trPr>
          <w:tblHeader/>
        </w:trPr>
        <w:tc>
          <w:tcPr>
            <w:tcW w:w="8691" w:type="dxa"/>
          </w:tcPr>
          <w:p w14:paraId="4881E1CB" w14:textId="77777777" w:rsidR="00360C6F" w:rsidRPr="00F16BF2" w:rsidRDefault="00360C6F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F16BF2">
              <w:rPr>
                <w:rFonts w:ascii="Trebuchet MS" w:hAnsi="Trebuchet MS" w:cs="Arial"/>
              </w:rPr>
              <w:t>Lone Working</w:t>
            </w:r>
          </w:p>
        </w:tc>
        <w:tc>
          <w:tcPr>
            <w:tcW w:w="1389" w:type="dxa"/>
          </w:tcPr>
          <w:p w14:paraId="39C00116" w14:textId="77777777" w:rsidR="00360C6F" w:rsidRPr="00F16BF2" w:rsidRDefault="00360C6F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0168F9">
              <w:rPr>
                <w:rFonts w:ascii="Trebuchet MS" w:hAnsi="Trebuchet MS" w:cs="Arial"/>
              </w:rPr>
              <w:t>No</w:t>
            </w:r>
          </w:p>
        </w:tc>
      </w:tr>
      <w:tr w:rsidR="00360C6F" w:rsidRPr="00F16BF2" w14:paraId="304FF1C8" w14:textId="77777777" w:rsidTr="00C432EA">
        <w:trPr>
          <w:tblHeader/>
        </w:trPr>
        <w:tc>
          <w:tcPr>
            <w:tcW w:w="8691" w:type="dxa"/>
          </w:tcPr>
          <w:p w14:paraId="2DE90CD6" w14:textId="77777777" w:rsidR="00360C6F" w:rsidRPr="00F16BF2" w:rsidRDefault="00360C6F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F16BF2">
              <w:rPr>
                <w:rFonts w:ascii="Trebuchet MS" w:hAnsi="Trebuchet MS" w:cs="Arial"/>
              </w:rPr>
              <w:t>Working at height</w:t>
            </w:r>
          </w:p>
        </w:tc>
        <w:tc>
          <w:tcPr>
            <w:tcW w:w="1389" w:type="dxa"/>
          </w:tcPr>
          <w:p w14:paraId="609E3479" w14:textId="77777777" w:rsidR="00360C6F" w:rsidRPr="00F16BF2" w:rsidRDefault="00360C6F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0168F9">
              <w:rPr>
                <w:rFonts w:ascii="Trebuchet MS" w:hAnsi="Trebuchet MS" w:cs="Arial"/>
              </w:rPr>
              <w:t>No</w:t>
            </w:r>
          </w:p>
        </w:tc>
      </w:tr>
      <w:tr w:rsidR="00360C6F" w:rsidRPr="00F16BF2" w14:paraId="4B432B40" w14:textId="77777777" w:rsidTr="00C432EA">
        <w:trPr>
          <w:tblHeader/>
        </w:trPr>
        <w:tc>
          <w:tcPr>
            <w:tcW w:w="8691" w:type="dxa"/>
          </w:tcPr>
          <w:p w14:paraId="05FB47BF" w14:textId="77777777" w:rsidR="00360C6F" w:rsidRPr="00F16BF2" w:rsidRDefault="00360C6F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F16BF2">
              <w:rPr>
                <w:rFonts w:ascii="Trebuchet MS" w:hAnsi="Trebuchet MS" w:cs="Arial"/>
              </w:rPr>
              <w:t xml:space="preserve">Shift </w:t>
            </w:r>
            <w:r>
              <w:rPr>
                <w:rFonts w:ascii="Trebuchet MS" w:hAnsi="Trebuchet MS" w:cs="Arial"/>
              </w:rPr>
              <w:t xml:space="preserve">or </w:t>
            </w:r>
            <w:r w:rsidRPr="00F16BF2">
              <w:rPr>
                <w:rFonts w:ascii="Trebuchet MS" w:hAnsi="Trebuchet MS" w:cs="Arial"/>
              </w:rPr>
              <w:t>night work</w:t>
            </w:r>
          </w:p>
        </w:tc>
        <w:tc>
          <w:tcPr>
            <w:tcW w:w="1389" w:type="dxa"/>
          </w:tcPr>
          <w:p w14:paraId="13FC25CF" w14:textId="77777777" w:rsidR="00360C6F" w:rsidRPr="00F16BF2" w:rsidRDefault="00360C6F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0168F9">
              <w:rPr>
                <w:rFonts w:ascii="Trebuchet MS" w:hAnsi="Trebuchet MS" w:cs="Arial"/>
              </w:rPr>
              <w:t>No</w:t>
            </w:r>
          </w:p>
        </w:tc>
      </w:tr>
      <w:tr w:rsidR="00360C6F" w:rsidRPr="00F16BF2" w14:paraId="01E5C864" w14:textId="77777777" w:rsidTr="00C432EA">
        <w:trPr>
          <w:tblHeader/>
        </w:trPr>
        <w:tc>
          <w:tcPr>
            <w:tcW w:w="8691" w:type="dxa"/>
          </w:tcPr>
          <w:p w14:paraId="6ADF00CD" w14:textId="77777777" w:rsidR="00360C6F" w:rsidRPr="00F16BF2" w:rsidRDefault="00360C6F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F16BF2">
              <w:rPr>
                <w:rFonts w:ascii="Trebuchet MS" w:hAnsi="Trebuchet MS" w:cs="Arial"/>
              </w:rPr>
              <w:t>Working with hazardous substances</w:t>
            </w:r>
          </w:p>
        </w:tc>
        <w:tc>
          <w:tcPr>
            <w:tcW w:w="1389" w:type="dxa"/>
          </w:tcPr>
          <w:p w14:paraId="082EAE6A" w14:textId="77777777" w:rsidR="00360C6F" w:rsidRPr="00F16BF2" w:rsidRDefault="00360C6F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0168F9">
              <w:rPr>
                <w:rFonts w:ascii="Trebuchet MS" w:hAnsi="Trebuchet MS" w:cs="Arial"/>
              </w:rPr>
              <w:t>No</w:t>
            </w:r>
          </w:p>
        </w:tc>
      </w:tr>
      <w:tr w:rsidR="00360C6F" w:rsidRPr="00F16BF2" w14:paraId="396C24CB" w14:textId="77777777" w:rsidTr="00C432EA">
        <w:trPr>
          <w:tblHeader/>
        </w:trPr>
        <w:tc>
          <w:tcPr>
            <w:tcW w:w="8691" w:type="dxa"/>
          </w:tcPr>
          <w:p w14:paraId="67455A6D" w14:textId="77777777" w:rsidR="00360C6F" w:rsidRPr="00F16BF2" w:rsidRDefault="00360C6F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F16BF2">
              <w:rPr>
                <w:rFonts w:ascii="Trebuchet MS" w:hAnsi="Trebuchet MS" w:cs="Arial"/>
              </w:rPr>
              <w:t>Using power tools</w:t>
            </w:r>
          </w:p>
        </w:tc>
        <w:tc>
          <w:tcPr>
            <w:tcW w:w="1389" w:type="dxa"/>
          </w:tcPr>
          <w:p w14:paraId="6AAAE6FB" w14:textId="77777777" w:rsidR="00360C6F" w:rsidRPr="00F16BF2" w:rsidRDefault="00360C6F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0168F9">
              <w:rPr>
                <w:rFonts w:ascii="Trebuchet MS" w:hAnsi="Trebuchet MS" w:cs="Arial"/>
              </w:rPr>
              <w:t>No</w:t>
            </w:r>
          </w:p>
        </w:tc>
      </w:tr>
      <w:tr w:rsidR="00360C6F" w:rsidRPr="00F16BF2" w14:paraId="3B8CDAB1" w14:textId="77777777" w:rsidTr="00C432EA">
        <w:trPr>
          <w:tblHeader/>
        </w:trPr>
        <w:tc>
          <w:tcPr>
            <w:tcW w:w="8691" w:type="dxa"/>
          </w:tcPr>
          <w:p w14:paraId="04CC5205" w14:textId="77777777" w:rsidR="00360C6F" w:rsidRPr="00F16BF2" w:rsidRDefault="00360C6F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F16BF2">
              <w:rPr>
                <w:rFonts w:ascii="Trebuchet MS" w:hAnsi="Trebuchet MS" w:cs="Arial"/>
              </w:rPr>
              <w:t>Exposure to noise and</w:t>
            </w:r>
            <w:r>
              <w:rPr>
                <w:rFonts w:ascii="Trebuchet MS" w:hAnsi="Trebuchet MS" w:cs="Arial"/>
              </w:rPr>
              <w:t>/</w:t>
            </w:r>
            <w:r w:rsidRPr="00F16BF2">
              <w:rPr>
                <w:rFonts w:ascii="Trebuchet MS" w:hAnsi="Trebuchet MS" w:cs="Arial"/>
              </w:rPr>
              <w:t>or vibration</w:t>
            </w:r>
          </w:p>
        </w:tc>
        <w:tc>
          <w:tcPr>
            <w:tcW w:w="1389" w:type="dxa"/>
          </w:tcPr>
          <w:p w14:paraId="2D734E3A" w14:textId="77777777" w:rsidR="00360C6F" w:rsidRPr="00F16BF2" w:rsidRDefault="00360C6F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0168F9">
              <w:rPr>
                <w:rFonts w:ascii="Trebuchet MS" w:hAnsi="Trebuchet MS" w:cs="Arial"/>
              </w:rPr>
              <w:t>No</w:t>
            </w:r>
          </w:p>
        </w:tc>
      </w:tr>
      <w:tr w:rsidR="00360C6F" w:rsidRPr="00F16BF2" w14:paraId="49F0A752" w14:textId="77777777" w:rsidTr="00C432EA">
        <w:trPr>
          <w:trHeight w:val="80"/>
          <w:tblHeader/>
        </w:trPr>
        <w:tc>
          <w:tcPr>
            <w:tcW w:w="8691" w:type="dxa"/>
          </w:tcPr>
          <w:p w14:paraId="25AE870D" w14:textId="77777777" w:rsidR="00360C6F" w:rsidRPr="00F16BF2" w:rsidRDefault="00360C6F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F16BF2">
              <w:rPr>
                <w:rFonts w:ascii="Trebuchet MS" w:hAnsi="Trebuchet MS" w:cs="Arial"/>
              </w:rPr>
              <w:t>Food handling</w:t>
            </w:r>
          </w:p>
        </w:tc>
        <w:tc>
          <w:tcPr>
            <w:tcW w:w="1389" w:type="dxa"/>
          </w:tcPr>
          <w:p w14:paraId="337FD3E4" w14:textId="77777777" w:rsidR="00360C6F" w:rsidRPr="00F16BF2" w:rsidRDefault="00360C6F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0168F9">
              <w:rPr>
                <w:rFonts w:ascii="Trebuchet MS" w:hAnsi="Trebuchet MS" w:cs="Arial"/>
              </w:rPr>
              <w:t>No</w:t>
            </w:r>
          </w:p>
        </w:tc>
      </w:tr>
      <w:tr w:rsidR="00360C6F" w:rsidRPr="00F16BF2" w14:paraId="10A5022F" w14:textId="77777777" w:rsidTr="00C432EA">
        <w:trPr>
          <w:trHeight w:val="80"/>
          <w:tblHeader/>
        </w:trPr>
        <w:tc>
          <w:tcPr>
            <w:tcW w:w="8691" w:type="dxa"/>
          </w:tcPr>
          <w:p w14:paraId="304FD84C" w14:textId="77777777" w:rsidR="00360C6F" w:rsidRPr="00F16BF2" w:rsidRDefault="00360C6F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F16BF2">
              <w:rPr>
                <w:rFonts w:ascii="Trebuchet MS" w:hAnsi="Trebuchet MS" w:cs="Arial"/>
              </w:rPr>
              <w:t xml:space="preserve">Exposure to blood </w:t>
            </w:r>
            <w:r>
              <w:rPr>
                <w:rFonts w:ascii="Trebuchet MS" w:hAnsi="Trebuchet MS" w:cs="Arial"/>
              </w:rPr>
              <w:t xml:space="preserve">or </w:t>
            </w:r>
            <w:r w:rsidRPr="00F16BF2">
              <w:rPr>
                <w:rFonts w:ascii="Trebuchet MS" w:hAnsi="Trebuchet MS" w:cs="Arial"/>
              </w:rPr>
              <w:t>body fluids</w:t>
            </w:r>
          </w:p>
        </w:tc>
        <w:tc>
          <w:tcPr>
            <w:tcW w:w="1389" w:type="dxa"/>
          </w:tcPr>
          <w:p w14:paraId="0229977B" w14:textId="77777777" w:rsidR="00360C6F" w:rsidRPr="00F16BF2" w:rsidRDefault="00360C6F" w:rsidP="00C432EA">
            <w:pPr>
              <w:spacing w:line="360" w:lineRule="auto"/>
              <w:rPr>
                <w:rFonts w:ascii="Trebuchet MS" w:hAnsi="Trebuchet MS" w:cs="Arial"/>
              </w:rPr>
            </w:pPr>
            <w:r w:rsidRPr="000168F9">
              <w:rPr>
                <w:rFonts w:ascii="Trebuchet MS" w:hAnsi="Trebuchet MS" w:cs="Arial"/>
              </w:rPr>
              <w:t>No</w:t>
            </w:r>
          </w:p>
        </w:tc>
      </w:tr>
    </w:tbl>
    <w:p w14:paraId="0281DC9A" w14:textId="53040B50" w:rsidR="005C772C" w:rsidRPr="009106CE" w:rsidRDefault="005C772C" w:rsidP="009106CE">
      <w:pPr>
        <w:spacing w:line="360" w:lineRule="auto"/>
        <w:rPr>
          <w:rFonts w:ascii="Trebuchet MS" w:hAnsi="Trebuchet MS"/>
        </w:rPr>
      </w:pPr>
    </w:p>
    <w:sectPr w:rsidR="005C772C" w:rsidRPr="009106CE" w:rsidSect="00B96A0A">
      <w:pgSz w:w="11906" w:h="16838"/>
      <w:pgMar w:top="1258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60D41" w14:textId="77777777" w:rsidR="00B82E31" w:rsidRDefault="00B82E31" w:rsidP="00E76A6D">
      <w:r>
        <w:separator/>
      </w:r>
    </w:p>
  </w:endnote>
  <w:endnote w:type="continuationSeparator" w:id="0">
    <w:p w14:paraId="1E5F705C" w14:textId="77777777" w:rsidR="00B82E31" w:rsidRDefault="00B82E31" w:rsidP="00E76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F952D" w14:textId="6AD44CE6" w:rsidR="00E76A6D" w:rsidRDefault="00E76A6D">
    <w:pPr>
      <w:pStyle w:val="Footer"/>
      <w:jc w:val="center"/>
    </w:pPr>
  </w:p>
  <w:p w14:paraId="61A5C449" w14:textId="77777777" w:rsidR="00E76A6D" w:rsidRDefault="00E76A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6F922" w14:textId="77777777" w:rsidR="00B82E31" w:rsidRDefault="00B82E31" w:rsidP="00E76A6D">
      <w:r>
        <w:separator/>
      </w:r>
    </w:p>
  </w:footnote>
  <w:footnote w:type="continuationSeparator" w:id="0">
    <w:p w14:paraId="308726A3" w14:textId="77777777" w:rsidR="00B82E31" w:rsidRDefault="00B82E31" w:rsidP="00E76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381352"/>
      <w:docPartObj>
        <w:docPartGallery w:val="Page Numbers (Top of Page)"/>
        <w:docPartUnique/>
      </w:docPartObj>
    </w:sdtPr>
    <w:sdtEndPr/>
    <w:sdtContent>
      <w:p w14:paraId="6D5C4F03" w14:textId="77777777" w:rsidR="002864C1" w:rsidRDefault="002864C1" w:rsidP="002864C1">
        <w:pPr>
          <w:pStyle w:val="Header"/>
          <w:jc w:val="center"/>
        </w:pPr>
        <w:r w:rsidRPr="002864C1">
          <w:rPr>
            <w:rFonts w:ascii="Arial" w:hAnsi="Arial" w:cs="Arial"/>
          </w:rPr>
          <w:t xml:space="preserve">Page </w:t>
        </w:r>
        <w:r w:rsidRPr="002864C1">
          <w:rPr>
            <w:rFonts w:ascii="Arial" w:hAnsi="Arial" w:cs="Arial"/>
            <w:b/>
            <w:bCs/>
          </w:rPr>
          <w:fldChar w:fldCharType="begin"/>
        </w:r>
        <w:r w:rsidRPr="002864C1">
          <w:rPr>
            <w:rFonts w:ascii="Arial" w:hAnsi="Arial" w:cs="Arial"/>
            <w:b/>
            <w:bCs/>
          </w:rPr>
          <w:instrText xml:space="preserve"> PAGE </w:instrText>
        </w:r>
        <w:r w:rsidRPr="002864C1">
          <w:rPr>
            <w:rFonts w:ascii="Arial" w:hAnsi="Arial" w:cs="Arial"/>
            <w:b/>
            <w:bCs/>
          </w:rPr>
          <w:fldChar w:fldCharType="separate"/>
        </w:r>
        <w:r w:rsidRPr="002864C1">
          <w:rPr>
            <w:rFonts w:ascii="Arial" w:hAnsi="Arial" w:cs="Arial"/>
            <w:b/>
            <w:bCs/>
            <w:noProof/>
          </w:rPr>
          <w:t>2</w:t>
        </w:r>
        <w:r w:rsidRPr="002864C1">
          <w:rPr>
            <w:rFonts w:ascii="Arial" w:hAnsi="Arial" w:cs="Arial"/>
            <w:b/>
            <w:bCs/>
          </w:rPr>
          <w:fldChar w:fldCharType="end"/>
        </w:r>
        <w:r w:rsidRPr="002864C1">
          <w:rPr>
            <w:rFonts w:ascii="Arial" w:hAnsi="Arial" w:cs="Arial"/>
          </w:rPr>
          <w:t xml:space="preserve"> of </w:t>
        </w:r>
        <w:r w:rsidRPr="002864C1">
          <w:rPr>
            <w:rFonts w:ascii="Arial" w:hAnsi="Arial" w:cs="Arial"/>
            <w:b/>
            <w:bCs/>
          </w:rPr>
          <w:fldChar w:fldCharType="begin"/>
        </w:r>
        <w:r w:rsidRPr="002864C1">
          <w:rPr>
            <w:rFonts w:ascii="Arial" w:hAnsi="Arial" w:cs="Arial"/>
            <w:b/>
            <w:bCs/>
          </w:rPr>
          <w:instrText xml:space="preserve"> NUMPAGES  </w:instrText>
        </w:r>
        <w:r w:rsidRPr="002864C1">
          <w:rPr>
            <w:rFonts w:ascii="Arial" w:hAnsi="Arial" w:cs="Arial"/>
            <w:b/>
            <w:bCs/>
          </w:rPr>
          <w:fldChar w:fldCharType="separate"/>
        </w:r>
        <w:r w:rsidRPr="002864C1">
          <w:rPr>
            <w:rFonts w:ascii="Arial" w:hAnsi="Arial" w:cs="Arial"/>
            <w:b/>
            <w:bCs/>
            <w:noProof/>
          </w:rPr>
          <w:t>2</w:t>
        </w:r>
        <w:r w:rsidRPr="002864C1">
          <w:rPr>
            <w:rFonts w:ascii="Arial" w:hAnsi="Arial" w:cs="Arial"/>
            <w:b/>
            <w:bCs/>
          </w:rPr>
          <w:fldChar w:fldCharType="end"/>
        </w:r>
      </w:p>
    </w:sdtContent>
  </w:sdt>
  <w:p w14:paraId="0D2F72F1" w14:textId="77777777" w:rsidR="002B2175" w:rsidRDefault="002B21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B2B47"/>
    <w:multiLevelType w:val="hybridMultilevel"/>
    <w:tmpl w:val="08A4C7CA"/>
    <w:lvl w:ilvl="0" w:tplc="46A23EE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DD494B"/>
    <w:multiLevelType w:val="hybridMultilevel"/>
    <w:tmpl w:val="D28840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13606"/>
    <w:multiLevelType w:val="hybridMultilevel"/>
    <w:tmpl w:val="91EA25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408A2"/>
    <w:multiLevelType w:val="hybridMultilevel"/>
    <w:tmpl w:val="3AE6DAA4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43CBE"/>
    <w:multiLevelType w:val="hybridMultilevel"/>
    <w:tmpl w:val="BDD2BD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765F24"/>
    <w:multiLevelType w:val="hybridMultilevel"/>
    <w:tmpl w:val="5B682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C762CA"/>
    <w:multiLevelType w:val="hybridMultilevel"/>
    <w:tmpl w:val="59F4593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4847226">
    <w:abstractNumId w:val="5"/>
  </w:num>
  <w:num w:numId="2" w16cid:durableId="8263889">
    <w:abstractNumId w:val="1"/>
  </w:num>
  <w:num w:numId="3" w16cid:durableId="1884094964">
    <w:abstractNumId w:val="3"/>
  </w:num>
  <w:num w:numId="4" w16cid:durableId="1782335435">
    <w:abstractNumId w:val="6"/>
  </w:num>
  <w:num w:numId="5" w16cid:durableId="59640539">
    <w:abstractNumId w:val="4"/>
  </w:num>
  <w:num w:numId="6" w16cid:durableId="1160388413">
    <w:abstractNumId w:val="0"/>
  </w:num>
  <w:num w:numId="7" w16cid:durableId="13335319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77118271">
    <w:abstractNumId w:val="5"/>
  </w:num>
  <w:num w:numId="9" w16cid:durableId="2018994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1F1"/>
    <w:rsid w:val="000168F9"/>
    <w:rsid w:val="00063252"/>
    <w:rsid w:val="000775BB"/>
    <w:rsid w:val="00094989"/>
    <w:rsid w:val="000A36FB"/>
    <w:rsid w:val="00141FA5"/>
    <w:rsid w:val="00153804"/>
    <w:rsid w:val="001607F8"/>
    <w:rsid w:val="001D13CE"/>
    <w:rsid w:val="001D7F22"/>
    <w:rsid w:val="001E24B2"/>
    <w:rsid w:val="002404F4"/>
    <w:rsid w:val="002864C1"/>
    <w:rsid w:val="002B2175"/>
    <w:rsid w:val="002F6ACA"/>
    <w:rsid w:val="00307391"/>
    <w:rsid w:val="00360C6F"/>
    <w:rsid w:val="003B26AF"/>
    <w:rsid w:val="003B5415"/>
    <w:rsid w:val="003E3F7A"/>
    <w:rsid w:val="003E41F1"/>
    <w:rsid w:val="003F5381"/>
    <w:rsid w:val="00402216"/>
    <w:rsid w:val="004361C1"/>
    <w:rsid w:val="004806F5"/>
    <w:rsid w:val="004A1434"/>
    <w:rsid w:val="004A1503"/>
    <w:rsid w:val="004C3DE8"/>
    <w:rsid w:val="0050384A"/>
    <w:rsid w:val="00512005"/>
    <w:rsid w:val="00595D51"/>
    <w:rsid w:val="005A4D3E"/>
    <w:rsid w:val="005C772C"/>
    <w:rsid w:val="005E0B6D"/>
    <w:rsid w:val="005E5AFC"/>
    <w:rsid w:val="00615B92"/>
    <w:rsid w:val="0062310D"/>
    <w:rsid w:val="00702B37"/>
    <w:rsid w:val="00726AC3"/>
    <w:rsid w:val="00774351"/>
    <w:rsid w:val="007E7490"/>
    <w:rsid w:val="00821AA1"/>
    <w:rsid w:val="00822730"/>
    <w:rsid w:val="00855DA9"/>
    <w:rsid w:val="00855F9E"/>
    <w:rsid w:val="0089438D"/>
    <w:rsid w:val="008D1BDD"/>
    <w:rsid w:val="008F0E62"/>
    <w:rsid w:val="009106CE"/>
    <w:rsid w:val="009222D6"/>
    <w:rsid w:val="00975FE2"/>
    <w:rsid w:val="00984B26"/>
    <w:rsid w:val="00A34D9B"/>
    <w:rsid w:val="00A42132"/>
    <w:rsid w:val="00A61FCF"/>
    <w:rsid w:val="00A64214"/>
    <w:rsid w:val="00AE0221"/>
    <w:rsid w:val="00AE4FEB"/>
    <w:rsid w:val="00B05B0B"/>
    <w:rsid w:val="00B82E31"/>
    <w:rsid w:val="00BA0BE8"/>
    <w:rsid w:val="00C374FD"/>
    <w:rsid w:val="00C5268E"/>
    <w:rsid w:val="00C63B5F"/>
    <w:rsid w:val="00CE013C"/>
    <w:rsid w:val="00CF3A59"/>
    <w:rsid w:val="00D04F43"/>
    <w:rsid w:val="00DD6534"/>
    <w:rsid w:val="00DD7718"/>
    <w:rsid w:val="00E053C6"/>
    <w:rsid w:val="00E3467F"/>
    <w:rsid w:val="00E76A6D"/>
    <w:rsid w:val="00EA1283"/>
    <w:rsid w:val="00EA5E4C"/>
    <w:rsid w:val="00EE4793"/>
    <w:rsid w:val="00F31E6F"/>
    <w:rsid w:val="00F5148A"/>
    <w:rsid w:val="00FB1869"/>
    <w:rsid w:val="00FD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24DA0"/>
  <w15:docId w15:val="{02E1AFD3-6BEA-43AA-A079-C5BF43DB5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F0E62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26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0E62"/>
    <w:rPr>
      <w:rFonts w:ascii="Arial" w:eastAsia="Times New Roman" w:hAnsi="Arial" w:cs="Arial"/>
      <w:b/>
      <w:bCs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B26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GB"/>
    </w:rPr>
  </w:style>
  <w:style w:type="paragraph" w:styleId="ListParagraph">
    <w:name w:val="List Paragraph"/>
    <w:basedOn w:val="Normal"/>
    <w:uiPriority w:val="34"/>
    <w:qFormat/>
    <w:rsid w:val="003B26AF"/>
    <w:pPr>
      <w:ind w:left="720"/>
      <w:contextualSpacing/>
    </w:pPr>
  </w:style>
  <w:style w:type="table" w:styleId="TableGrid">
    <w:name w:val="Table Grid"/>
    <w:basedOn w:val="TableNormal"/>
    <w:rsid w:val="003B2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53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3C6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76A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6A6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76A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6A6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itle">
    <w:name w:val="Title"/>
    <w:basedOn w:val="Normal"/>
    <w:link w:val="TitleChar"/>
    <w:qFormat/>
    <w:rsid w:val="005C772C"/>
    <w:pPr>
      <w:jc w:val="center"/>
    </w:pPr>
    <w:rPr>
      <w:rFonts w:ascii="Arial" w:hAnsi="Arial" w:cs="Arial"/>
      <w:b/>
      <w:bCs/>
      <w:u w:val="single"/>
      <w:lang w:eastAsia="en-US"/>
    </w:rPr>
  </w:style>
  <w:style w:type="character" w:customStyle="1" w:styleId="TitleChar">
    <w:name w:val="Title Char"/>
    <w:basedOn w:val="DefaultParagraphFont"/>
    <w:link w:val="Title"/>
    <w:rsid w:val="005C772C"/>
    <w:rPr>
      <w:rFonts w:ascii="Arial" w:eastAsia="Times New Roman" w:hAnsi="Arial" w:cs="Arial"/>
      <w:b/>
      <w:bCs/>
      <w:sz w:val="24"/>
      <w:szCs w:val="2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12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12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1283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12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128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1607F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07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1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eastsussex.gov.uk/jobs/working-here/pay/east-sussex-single-stat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haredContentType xmlns="Microsoft.SharePoint.Taxonomy.ContentTypeSync" SourceId="691f71b9-b64f-4844-8bf8-0e85b55a74e6" ContentTypeId="0x010100D0E410EB176E0C49978577D0663BF56711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>
  <documentManagement>
    <TaxCatchAll xmlns="0edbdf58-cbf2-428a-80ab-aedffcd2a497">
      <Value>4</Value>
    </TaxCatchAll>
    <Protective_x0020_Marking xmlns="0edbdf58-cbf2-428a-80ab-aedffcd2a497">OFFICIAL – DISCLOSABLE</Protective_x0020_Marking>
    <Document_x0020_Date xmlns="0edbdf58-cbf2-428a-80ab-aedffcd2a497">2022-08-10T23:00:00+00:00</Document_x0020_Date>
    <Document_x0020_Owner xmlns="0edbdf58-cbf2-428a-80ab-aedffcd2a497">
      <UserInfo>
        <DisplayName>Ruth Wilson</DisplayName>
        <AccountId>46</AccountId>
        <AccountType/>
      </UserInfo>
    </Document_x0020_Owner>
    <_dlc_DocId xmlns="aff16a55-4394-436d-99d6-2892369010ec">HUMANRES-5-1909</_dlc_DocId>
    <_dlc_DocIdUrl xmlns="aff16a55-4394-436d-99d6-2892369010ec">
      <Url>https://services.escc.gov.uk/sites/HR/_layouts/15/DocIdRedir.aspx?ID=HUMANRES-5-1909</Url>
      <Description>HUMANRES-5-1909</Description>
    </_dlc_DocIdUrl>
    <l2a2c13191bf4335b2c36228ef62c53e xmlns="0edbdf58-cbf2-428a-80ab-aedffcd2a49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Job Description</TermName>
          <TermId xmlns="http://schemas.microsoft.com/office/infopath/2007/PartnerControls">b8eccfba-acb4-4eb9-b2f3-67f397e12bbe</TermId>
        </TermInfo>
      </Terms>
    </l2a2c13191bf4335b2c36228ef62c53e>
    <SourceUrl xmlns="aff16a55-4394-436d-99d6-2892369010ec">
      <Url xsi:nil="true"/>
      <Description xsi:nil="true"/>
    </SourceUrl>
    <SourceLibrary xmlns="aff16a55-4394-436d-99d6-2892369010ec" xsi:nil="true"/>
    <Review_x0020_Date xmlns="aff16a55-4394-436d-99d6-2892369010ec" xsi:nil="true"/>
    <Webshop_x0020_Location xmlns="aff16a55-4394-436d-99d6-2892369010ec">
      <Url xsi:nil="true"/>
      <Description xsi:nil="true"/>
    </Webshop_x0020_Location>
    <PT01_x0020_PSU xmlns="aff16a55-4394-436d-99d6-2892369010ec" xsi:nil="true"/>
    <Launch_x0020_Date xmlns="9247a8ba-6f59-4058-a2ca-129acc8b079d">2022-08-10T23:00:00+00:00</Launch_x0020_Date>
    <PT03_x0020_ADV xmlns="aff16a55-4394-436d-99d6-2892369010ec" xsi:nil="true"/>
    <PT02_x0020_HS xmlns="aff16a55-4394-436d-99d6-2892369010ec" xsi:nil="true"/>
    <PT04_x0020_REC xmlns="aff16a55-4394-436d-99d6-2892369010ec" xsi:nil="true"/>
    <Live_x0020_Policy xmlns="aff16a55-4394-436d-99d6-2892369010ec">Yes</Live_x0020_Policy>
    <Intranet_x0020_Location xmlns="aff16a55-4394-436d-99d6-2892369010ec">
      <Url xsi:nil="true"/>
      <Description xsi:nil="true"/>
    </Intranet_x0020_Location>
    <Website_x0020_Location xmlns="aff16a55-4394-436d-99d6-2892369010ec">
      <Url xsi:nil="true"/>
      <Description xsi:nil="true"/>
    </Website_x0020_Location>
    <Topic xmlns="aff16a55-4394-436d-99d6-2892369010ec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taff" ma:contentTypeID="0x010100D0E410EB176E0C49978577D0663BF5671100A67FAA8B0FC31D4892EA5322CDB26837" ma:contentTypeVersion="49" ma:contentTypeDescription="Any document that relates to management of staff or role" ma:contentTypeScope="" ma:versionID="50e495ca012ab41cc967fa09634de29e">
  <xsd:schema xmlns:xsd="http://www.w3.org/2001/XMLSchema" xmlns:xs="http://www.w3.org/2001/XMLSchema" xmlns:p="http://schemas.microsoft.com/office/2006/metadata/properties" xmlns:ns2="0edbdf58-cbf2-428a-80ab-aedffcd2a497" xmlns:ns3="aff16a55-4394-436d-99d6-2892369010ec" xmlns:ns4="9247a8ba-6f59-4058-a2ca-129acc8b079d" targetNamespace="http://schemas.microsoft.com/office/2006/metadata/properties" ma:root="true" ma:fieldsID="7f80b92c4615846e9fd60d9d6c2e971f" ns2:_="" ns3:_="" ns4:_="">
    <xsd:import namespace="0edbdf58-cbf2-428a-80ab-aedffcd2a497"/>
    <xsd:import namespace="aff16a55-4394-436d-99d6-2892369010ec"/>
    <xsd:import namespace="9247a8ba-6f59-4058-a2ca-129acc8b079d"/>
    <xsd:element name="properties">
      <xsd:complexType>
        <xsd:sequence>
          <xsd:element name="documentManagement">
            <xsd:complexType>
              <xsd:all>
                <xsd:element ref="ns2:Document_x0020_Owner"/>
                <xsd:element ref="ns2:Document_x0020_Date"/>
                <xsd:element ref="ns2:Protective_x0020_Marking"/>
                <xsd:element ref="ns2:l2a2c13191bf4335b2c36228ef62c53e" minOccurs="0"/>
                <xsd:element ref="ns2:TaxCatchAll" minOccurs="0"/>
                <xsd:element ref="ns2:TaxCatchAllLabel" minOccurs="0"/>
                <xsd:element ref="ns3:Intranet_x0020_Location" minOccurs="0"/>
                <xsd:element ref="ns3:Webshop_x0020_Location" minOccurs="0"/>
                <xsd:element ref="ns3:Website_x0020_Location" minOccurs="0"/>
                <xsd:element ref="ns3:PT01_x0020_PSU" minOccurs="0"/>
                <xsd:element ref="ns3:PT02_x0020_HS" minOccurs="0"/>
                <xsd:element ref="ns3:PT03_x0020_ADV" minOccurs="0"/>
                <xsd:element ref="ns3:PT04_x0020_REC" minOccurs="0"/>
                <xsd:element ref="ns3:Review_x0020_Date" minOccurs="0"/>
                <xsd:element ref="ns3:Live_x0020_Policy"/>
                <xsd:element ref="ns3:Topic" minOccurs="0"/>
                <xsd:element ref="ns3:_dlc_DocId" minOccurs="0"/>
                <xsd:element ref="ns3:_dlc_DocIdUrl" minOccurs="0"/>
                <xsd:element ref="ns3:_dlc_DocIdPersistId" minOccurs="0"/>
                <xsd:element ref="ns4:Launch_x0020_Date" minOccurs="0"/>
                <xsd:element ref="ns3:SourceLibrary" minOccurs="0"/>
                <xsd:element ref="ns3:Source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bdf58-cbf2-428a-80ab-aedffcd2a497" elementFormDefault="qualified">
    <xsd:import namespace="http://schemas.microsoft.com/office/2006/documentManagement/types"/>
    <xsd:import namespace="http://schemas.microsoft.com/office/infopath/2007/PartnerControls"/>
    <xsd:element name="Document_x0020_Owner" ma:index="1" ma:displayName="Document Owner" ma:description="Normally the author" ma:list="UserInfo" ma:SharePointGroup="0" ma:internalName="Document_x0020_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_x0020_Date" ma:index="3" ma:displayName="Document Date" ma:default="[today]" ma:description="Date held on/in the document or date the document was created" ma:format="DateOnly" ma:internalName="Document_x0020_Date" ma:readOnly="false">
      <xsd:simpleType>
        <xsd:restriction base="dms:DateTime"/>
      </xsd:simpleType>
    </xsd:element>
    <xsd:element name="Protective_x0020_Marking" ma:index="4" ma:displayName="Protective Marking" ma:default="OFFICIAL – DISCLOSABLE" ma:description="All Council documents should be marked as OFFICIAL - DISCLOSABLE unless they hold personal or commercially sensitive information.&#10;Private information is NOT CLASSIFIED" ma:format="Dropdown" ma:internalName="Protective_x0020_Marking" ma:readOnly="false">
      <xsd:simpleType>
        <xsd:restriction base="dms:Choice">
          <xsd:enumeration value="OFFICIAL – DISCLOSABLE"/>
          <xsd:enumeration value="OFFICIAL – SENSITIVE (PERSONAL)"/>
          <xsd:enumeration value="OFFICIAL – SENSITIVE (COMMERCIAL)"/>
          <xsd:enumeration value="NOT CLASSIFIED"/>
        </xsd:restriction>
      </xsd:simpleType>
    </xsd:element>
    <xsd:element name="l2a2c13191bf4335b2c36228ef62c53e" ma:index="11" ma:taxonomy="true" ma:internalName="l2a2c13191bf4335b2c36228ef62c53e" ma:taxonomyFieldName="Staff_x0020_Document_x0020_Type" ma:displayName="Staff Document Type" ma:default="" ma:fieldId="{52a2c131-91bf-4335-b2c3-6228ef62c53e}" ma:sspId="691f71b9-b64f-4844-8bf8-0e85b55a74e6" ma:termSetId="f4e4120c-d6b0-4a38-a803-66280fff655a" ma:anchorId="f4f8a9e2-570f-4e30-aea4-37cea4b3c62f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6cc6cef2-1580-4281-b0a7-91dab7ce3253}" ma:internalName="TaxCatchAll" ma:showField="CatchAllData" ma:web="aff16a55-4394-436d-99d6-2892369010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6cc6cef2-1580-4281-b0a7-91dab7ce3253}" ma:internalName="TaxCatchAllLabel" ma:readOnly="true" ma:showField="CatchAllDataLabel" ma:web="aff16a55-4394-436d-99d6-2892369010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16a55-4394-436d-99d6-2892369010ec" elementFormDefault="qualified">
    <xsd:import namespace="http://schemas.microsoft.com/office/2006/documentManagement/types"/>
    <xsd:import namespace="http://schemas.microsoft.com/office/infopath/2007/PartnerControls"/>
    <xsd:element name="Intranet_x0020_Location" ma:index="15" nillable="true" ma:displayName="Intranet Location" ma:format="Hyperlink" ma:internalName="Intranet_x0020_Loc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Webshop_x0020_Location" ma:index="16" nillable="true" ma:displayName="Webshop Location" ma:format="Hyperlink" ma:internalName="Webshop_x0020_Loc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Website_x0020_Location" ma:index="17" nillable="true" ma:displayName="Website Location" ma:format="Hyperlink" ma:internalName="Website_x0020_Loc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T01_x0020_PSU" ma:index="18" nillable="true" ma:displayName="PT01 PSU" ma:format="Dropdown" ma:internalName="PT01_x0020_PSU">
      <xsd:simpleType>
        <xsd:restriction base="dms:Choice">
          <xsd:enumeration value="Yes"/>
          <xsd:enumeration value="No"/>
        </xsd:restriction>
      </xsd:simpleType>
    </xsd:element>
    <xsd:element name="PT02_x0020_HS" ma:index="19" nillable="true" ma:displayName="PT02 HS" ma:format="Dropdown" ma:internalName="PT02_x0020_HS">
      <xsd:simpleType>
        <xsd:restriction base="dms:Choice">
          <xsd:enumeration value="Yes"/>
          <xsd:enumeration value="No"/>
        </xsd:restriction>
      </xsd:simpleType>
    </xsd:element>
    <xsd:element name="PT03_x0020_ADV" ma:index="20" nillable="true" ma:displayName="PT03 ADV" ma:format="Dropdown" ma:internalName="PT03_x0020_ADV">
      <xsd:simpleType>
        <xsd:restriction base="dms:Choice">
          <xsd:enumeration value="Yes"/>
          <xsd:enumeration value="No"/>
        </xsd:restriction>
      </xsd:simpleType>
    </xsd:element>
    <xsd:element name="PT04_x0020_REC" ma:index="21" nillable="true" ma:displayName="PT04 REC" ma:format="Dropdown" ma:internalName="PT04_x0020_REC">
      <xsd:simpleType>
        <xsd:restriction base="dms:Choice">
          <xsd:enumeration value="Yes"/>
          <xsd:enumeration value="No"/>
        </xsd:restriction>
      </xsd:simpleType>
    </xsd:element>
    <xsd:element name="Review_x0020_Date" ma:index="22" nillable="true" ma:displayName="Major Review Date" ma:format="DateOnly" ma:internalName="Review_x0020_Date">
      <xsd:simpleType>
        <xsd:restriction base="dms:DateTime"/>
      </xsd:simpleType>
    </xsd:element>
    <xsd:element name="Live_x0020_Policy" ma:index="23" ma:displayName="Live Document" ma:format="Dropdown" ma:internalName="Live_x0020_Policy">
      <xsd:simpleType>
        <xsd:restriction base="dms:Choice">
          <xsd:enumeration value="Yes"/>
          <xsd:enumeration value="No"/>
        </xsd:restriction>
      </xsd:simpleType>
    </xsd:element>
    <xsd:element name="Topic" ma:index="24" nillable="true" ma:displayName="Topic" ma:list="{e60f789e-e489-437a-a02d-231329843597}" ma:internalName="Topic" ma:showField="Title" ma:web="aff16a55-4394-436d-99d6-2892369010ec">
      <xsd:simpleType>
        <xsd:restriction base="dms:Lookup"/>
      </xsd:simpleType>
    </xsd:element>
    <xsd:element name="_dlc_DocId" ma:index="2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ourceLibrary" ma:index="29" nillable="true" ma:displayName="SourceLibrary" ma:internalName="SourceLibrary">
      <xsd:simpleType>
        <xsd:restriction base="dms:Text"/>
      </xsd:simpleType>
    </xsd:element>
    <xsd:element name="SourceUrl" ma:index="30" nillable="true" ma:displayName="SourceUrl" ma:internalName="Source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47a8ba-6f59-4058-a2ca-129acc8b079d" elementFormDefault="qualified">
    <xsd:import namespace="http://schemas.microsoft.com/office/2006/documentManagement/types"/>
    <xsd:import namespace="http://schemas.microsoft.com/office/infopath/2007/PartnerControls"/>
    <xsd:element name="Launch_x0020_Date" ma:index="28" nillable="true" ma:displayName="Launch Date" ma:format="DateOnly" ma:internalName="Launch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Document Category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5D5A3D-6FBA-4C17-AA74-BC906B7EC8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BC1FD4-228C-45BC-B4A1-7F5ACF29B73B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B97BCC0D-F361-49C8-9B3A-FABFE1E7889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3AD0663-2B37-4806-A808-169E49467D0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63B74D6-69F9-46C4-96DF-97352013AA14}">
  <ds:schemaRefs>
    <ds:schemaRef ds:uri="http://purl.org/dc/elements/1.1/"/>
    <ds:schemaRef ds:uri="http://schemas.microsoft.com/office/2006/metadata/properties"/>
    <ds:schemaRef ds:uri="0edbdf58-cbf2-428a-80ab-aedffcd2a497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aff16a55-4394-436d-99d6-2892369010ec"/>
    <ds:schemaRef ds:uri="http://schemas.openxmlformats.org/package/2006/metadata/core-properties"/>
    <ds:schemaRef ds:uri="9247a8ba-6f59-4058-a2ca-129acc8b079d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B1F0EBF8-F9C1-4BFD-8DE7-68A9A67DE0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dbdf58-cbf2-428a-80ab-aedffcd2a497"/>
    <ds:schemaRef ds:uri="aff16a55-4394-436d-99d6-2892369010ec"/>
    <ds:schemaRef ds:uri="9247a8ba-6f59-4058-a2ca-129acc8b07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879</Words>
  <Characters>4865</Characters>
  <Application>Microsoft Office Word</Application>
  <DocSecurity>0</DocSecurity>
  <Lines>131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Template</vt:lpstr>
    </vt:vector>
  </TitlesOfParts>
  <Company>East Sussex County Council</Company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</dc:title>
  <dc:subject/>
  <dc:creator>Ruth Wilson</dc:creator>
  <cp:keywords/>
  <dc:description/>
  <cp:lastModifiedBy>Hannah Grevatt</cp:lastModifiedBy>
  <cp:revision>3</cp:revision>
  <cp:lastPrinted>2021-01-14T11:57:00Z</cp:lastPrinted>
  <dcterms:created xsi:type="dcterms:W3CDTF">2026-03-17T09:55:00Z</dcterms:created>
  <dcterms:modified xsi:type="dcterms:W3CDTF">2026-03-17T11:01:00Z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0x010100D0E410EB176E0C49978577D0663BF5671100A67FAA8B0FC31D4892EA5322CDB26837</vt:lpwstr>
  </property>
  <property fmtid="{D5CDD505-2E9C-101B-9397-08002B2CF9AE}" pid="3" name="_dlc_DocIdItemGuid">
    <vt:lpwstr>d49a0da0-f72e-4874-9acc-86e30358fe70</vt:lpwstr>
  </property>
  <property fmtid="{D5CDD505-2E9C-101B-9397-08002B2CF9AE}" pid="4" name="Grade">
    <vt:lpwstr>78;#SS7/8|dc3a1555-5a9c-4ba2-8327-1af6e8ed5b3e</vt:lpwstr>
  </property>
  <property fmtid="{D5CDD505-2E9C-101B-9397-08002B2CF9AE}" pid="5" name="Dept.">
    <vt:lpwstr>20;#CET|412d55f7-233a-4ff0-b78a-61656c94808a</vt:lpwstr>
  </property>
  <property fmtid="{D5CDD505-2E9C-101B-9397-08002B2CF9AE}" pid="6" name="Staff Document Type">
    <vt:lpwstr>4;#Job Description|b8eccfba-acb4-4eb9-b2f3-67f397e12bbe</vt:lpwstr>
  </property>
  <property fmtid="{D5CDD505-2E9C-101B-9397-08002B2CF9AE}" pid="7" name="_dlc_policyId">
    <vt:lpwstr/>
  </property>
  <property fmtid="{D5CDD505-2E9C-101B-9397-08002B2CF9AE}" pid="8" name="ItemRetentionFormula">
    <vt:lpwstr/>
  </property>
  <property fmtid="{D5CDD505-2E9C-101B-9397-08002B2CF9AE}" pid="9" name="Egms_Publisher">
    <vt:lpwstr>East Sussex County Council</vt:lpwstr>
  </property>
  <property fmtid="{D5CDD505-2E9C-101B-9397-08002B2CF9AE}" pid="10" name="Language">
    <vt:lpwstr>English</vt:lpwstr>
  </property>
  <property fmtid="{D5CDD505-2E9C-101B-9397-08002B2CF9AE}" pid="11" name="IPSV_preferred">
    <vt:lpwstr>recruitment</vt:lpwstr>
  </property>
  <property fmtid="{D5CDD505-2E9C-101B-9397-08002B2CF9AE}" pid="12" name="Egms_Creator_Service">
    <vt:lpwstr>Personnel Services</vt:lpwstr>
  </property>
  <property fmtid="{D5CDD505-2E9C-101B-9397-08002B2CF9AE}" pid="13" name="Egms_Creator">
    <vt:lpwstr/>
  </property>
  <property fmtid="{D5CDD505-2E9C-101B-9397-08002B2CF9AE}" pid="14" name="Comments">
    <vt:lpwstr>Template for ESCC job description and person specifications - fill in the details of the job you have available.</vt:lpwstr>
  </property>
  <property fmtid="{D5CDD505-2E9C-101B-9397-08002B2CF9AE}" pid="15" name="Management Document Type">
    <vt:lpwstr/>
  </property>
  <property fmtid="{D5CDD505-2E9C-101B-9397-08002B2CF9AE}" pid="16" name="Order">
    <vt:r8>77700</vt:r8>
  </property>
  <property fmtid="{D5CDD505-2E9C-101B-9397-08002B2CF9AE}" pid="17" name="Provider and Supplier Document Type">
    <vt:lpwstr/>
  </property>
  <property fmtid="{D5CDD505-2E9C-101B-9397-08002B2CF9AE}" pid="18" name="xd_ProgID">
    <vt:lpwstr/>
  </property>
  <property fmtid="{D5CDD505-2E9C-101B-9397-08002B2CF9AE}" pid="19" name="p23cfbf5ca724db9bbf8f89111f5d616">
    <vt:lpwstr/>
  </property>
  <property fmtid="{D5CDD505-2E9C-101B-9397-08002B2CF9AE}" pid="20" name="h6c1439bd84b41d49c0c35014e3e01fb">
    <vt:lpwstr/>
  </property>
  <property fmtid="{D5CDD505-2E9C-101B-9397-08002B2CF9AE}" pid="21" name="Coroner Document Type">
    <vt:lpwstr/>
  </property>
  <property fmtid="{D5CDD505-2E9C-101B-9397-08002B2CF9AE}" pid="22" name="Emergency Response Document Type">
    <vt:lpwstr/>
  </property>
  <property fmtid="{D5CDD505-2E9C-101B-9397-08002B2CF9AE}" pid="23" name="Financial Document Type">
    <vt:lpwstr/>
  </property>
  <property fmtid="{D5CDD505-2E9C-101B-9397-08002B2CF9AE}" pid="24" name="Insurance Document Type">
    <vt:lpwstr/>
  </property>
  <property fmtid="{D5CDD505-2E9C-101B-9397-08002B2CF9AE}" pid="25" name="TemplateUrl">
    <vt:lpwstr/>
  </property>
  <property fmtid="{D5CDD505-2E9C-101B-9397-08002B2CF9AE}" pid="26" name="Contract and Tender Document Type">
    <vt:lpwstr/>
  </property>
  <property fmtid="{D5CDD505-2E9C-101B-9397-08002B2CF9AE}" pid="27" name="Case Management Document Type">
    <vt:lpwstr/>
  </property>
  <property fmtid="{D5CDD505-2E9C-101B-9397-08002B2CF9AE}" pid="28" name="Asset Document Type">
    <vt:lpwstr/>
  </property>
  <property fmtid="{D5CDD505-2E9C-101B-9397-08002B2CF9AE}" pid="29" name="nc701821e2ae4ca7b090c56a0d021958">
    <vt:lpwstr/>
  </property>
  <property fmtid="{D5CDD505-2E9C-101B-9397-08002B2CF9AE}" pid="30" name="o00f61d71070476098c4709b5aeb3bd2">
    <vt:lpwstr/>
  </property>
  <property fmtid="{D5CDD505-2E9C-101B-9397-08002B2CF9AE}" pid="31" name="f7cb129e329c4afea658e45faf698a77">
    <vt:lpwstr/>
  </property>
  <property fmtid="{D5CDD505-2E9C-101B-9397-08002B2CF9AE}" pid="32" name="i441fec8d7de48e784c5a446ba9d3b0e">
    <vt:lpwstr/>
  </property>
  <property fmtid="{D5CDD505-2E9C-101B-9397-08002B2CF9AE}" pid="33" name="Administration Document Type">
    <vt:lpwstr/>
  </property>
  <property fmtid="{D5CDD505-2E9C-101B-9397-08002B2CF9AE}" pid="34" name="External Information Document Type">
    <vt:lpwstr/>
  </property>
  <property fmtid="{D5CDD505-2E9C-101B-9397-08002B2CF9AE}" pid="35" name="Technical Document Type">
    <vt:lpwstr/>
  </property>
  <property fmtid="{D5CDD505-2E9C-101B-9397-08002B2CF9AE}" pid="36" name="ia40b914e86141268670d7c54bc5df15">
    <vt:lpwstr/>
  </property>
  <property fmtid="{D5CDD505-2E9C-101B-9397-08002B2CF9AE}" pid="37" name="o911df34fb6e415aad03745923c490cb">
    <vt:lpwstr/>
  </property>
  <property fmtid="{D5CDD505-2E9C-101B-9397-08002B2CF9AE}" pid="38" name="i1c0bb1d0bf247fbad3ccce67a2b1a3c">
    <vt:lpwstr/>
  </property>
  <property fmtid="{D5CDD505-2E9C-101B-9397-08002B2CF9AE}" pid="39" name="nc39939b412e4b258e3d91afae22f476">
    <vt:lpwstr/>
  </property>
  <property fmtid="{D5CDD505-2E9C-101B-9397-08002B2CF9AE}" pid="40" name="_CopySource">
    <vt:lpwstr>https://services.escc.gov.uk/sites/HR/PATMasterDoc/Job Description Template.docx</vt:lpwstr>
  </property>
  <property fmtid="{D5CDD505-2E9C-101B-9397-08002B2CF9AE}" pid="41" name="Business Performance Document Type">
    <vt:lpwstr/>
  </property>
  <property fmtid="{D5CDD505-2E9C-101B-9397-08002B2CF9AE}" pid="42" name="Legal Document Type">
    <vt:lpwstr/>
  </property>
  <property fmtid="{D5CDD505-2E9C-101B-9397-08002B2CF9AE}" pid="43" name="bb6bdcaf81dc494fac08f49b5d971cbc">
    <vt:lpwstr/>
  </property>
  <property fmtid="{D5CDD505-2E9C-101B-9397-08002B2CF9AE}" pid="44" name="nc0f1aa2c1d9443a8a05db9738a0b1b3">
    <vt:lpwstr/>
  </property>
  <property fmtid="{D5CDD505-2E9C-101B-9397-08002B2CF9AE}" pid="45" name="bc09e3fac64b486c98a7da5b7bede6b9">
    <vt:lpwstr/>
  </property>
  <property fmtid="{D5CDD505-2E9C-101B-9397-08002B2CF9AE}" pid="46" name="d6542f9ca59a4e279c2d7a44dcfcd44a">
    <vt:lpwstr/>
  </property>
  <property fmtid="{D5CDD505-2E9C-101B-9397-08002B2CF9AE}" pid="47" name="Project Management Document Type">
    <vt:lpwstr/>
  </property>
  <property fmtid="{D5CDD505-2E9C-101B-9397-08002B2CF9AE}" pid="48" name="Planning Document Type">
    <vt:lpwstr/>
  </property>
  <property fmtid="{D5CDD505-2E9C-101B-9397-08002B2CF9AE}" pid="49" name="fe7a9f2e7ebb4b8a90f92e89b33d88fe">
    <vt:lpwstr/>
  </property>
  <property fmtid="{D5CDD505-2E9C-101B-9397-08002B2CF9AE}" pid="50" name="jfe86b159c6947ce9e6ff1f84d3f3bd0">
    <vt:lpwstr/>
  </property>
  <property fmtid="{D5CDD505-2E9C-101B-9397-08002B2CF9AE}" pid="51" name="fd5d1f5830294011a09e6c004c5b4475">
    <vt:lpwstr/>
  </property>
  <property fmtid="{D5CDD505-2E9C-101B-9397-08002B2CF9AE}" pid="52" name="Service Management Document Type">
    <vt:lpwstr/>
  </property>
  <property fmtid="{D5CDD505-2E9C-101B-9397-08002B2CF9AE}" pid="53" name="f47e7ecff5cf4fec9804331cf9cc7d2d">
    <vt:lpwstr/>
  </property>
  <property fmtid="{D5CDD505-2E9C-101B-9397-08002B2CF9AE}" pid="54" name="j5b1618db7f54834b043ba6986764825">
    <vt:lpwstr/>
  </property>
  <property fmtid="{D5CDD505-2E9C-101B-9397-08002B2CF9AE}" pid="55" name="Health and Safety">
    <vt:lpwstr/>
  </property>
  <property fmtid="{D5CDD505-2E9C-101B-9397-08002B2CF9AE}" pid="56" name="c7341cb175b64701a2f371516e3c5ffa">
    <vt:lpwstr/>
  </property>
  <property fmtid="{D5CDD505-2E9C-101B-9397-08002B2CF9AE}" pid="57" name="Training">
    <vt:lpwstr/>
  </property>
  <property fmtid="{D5CDD505-2E9C-101B-9397-08002B2CF9AE}" pid="58" name="Record Management Document Type">
    <vt:lpwstr/>
  </property>
</Properties>
</file>